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71" w:rsidRDefault="002F5E71" w:rsidP="002F5E7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РОССИЙСКАЯ ФЕДЕРАЦИЯ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РОСТОВСКАЯ ОБЛАСТЬ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МУНИЦИПАЛЬНОЕ ОБРАЗОВАНИЕ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«</w:t>
      </w:r>
      <w:r w:rsidR="005E7609">
        <w:rPr>
          <w:sz w:val="28"/>
          <w:szCs w:val="28"/>
        </w:rPr>
        <w:t>ЕФРЕМОВО-СТЕПАНОВСКОЕ</w:t>
      </w:r>
      <w:r w:rsidRPr="00F02053">
        <w:rPr>
          <w:sz w:val="28"/>
          <w:szCs w:val="28"/>
        </w:rPr>
        <w:t xml:space="preserve"> СЕЛЬСКОЕ ПОСЕЛЕНИЕ»</w:t>
      </w:r>
    </w:p>
    <w:p w:rsidR="005E7609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 xml:space="preserve">АДМИНИСТРАЦИЯ </w:t>
      </w:r>
      <w:r w:rsidR="005E7609">
        <w:rPr>
          <w:sz w:val="28"/>
          <w:szCs w:val="28"/>
        </w:rPr>
        <w:t>ЕФРЕМОВО-СТЕПАНОВСКОГО</w:t>
      </w:r>
      <w:r w:rsidRPr="00F02053">
        <w:rPr>
          <w:sz w:val="28"/>
          <w:szCs w:val="28"/>
        </w:rPr>
        <w:t xml:space="preserve"> 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СЕЛЬСКОГО ПОСЕЛЕНИЯ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ПОСТАНОВЛЕНИЕ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5E71">
        <w:rPr>
          <w:sz w:val="28"/>
          <w:szCs w:val="28"/>
        </w:rPr>
        <w:t>__</w:t>
      </w:r>
      <w:r w:rsidR="00FB50B1">
        <w:rPr>
          <w:sz w:val="28"/>
          <w:szCs w:val="28"/>
        </w:rPr>
        <w:t>.</w:t>
      </w:r>
      <w:r w:rsidR="002F5E71">
        <w:rPr>
          <w:sz w:val="28"/>
          <w:szCs w:val="28"/>
        </w:rPr>
        <w:t>__</w:t>
      </w:r>
      <w:r w:rsidR="00FB50B1">
        <w:rPr>
          <w:sz w:val="28"/>
          <w:szCs w:val="28"/>
        </w:rPr>
        <w:t>.201</w:t>
      </w:r>
      <w:r w:rsidR="002F5E71">
        <w:rPr>
          <w:sz w:val="28"/>
          <w:szCs w:val="28"/>
        </w:rPr>
        <w:t>7</w:t>
      </w:r>
      <w:r w:rsidR="00FB50B1">
        <w:rPr>
          <w:sz w:val="28"/>
          <w:szCs w:val="28"/>
        </w:rPr>
        <w:t>г №</w:t>
      </w:r>
      <w:r w:rsidR="002F5E71">
        <w:rPr>
          <w:sz w:val="28"/>
          <w:szCs w:val="28"/>
        </w:rPr>
        <w:t>___</w:t>
      </w:r>
    </w:p>
    <w:p w:rsidR="00424545" w:rsidRDefault="005E7609" w:rsidP="004245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сл. </w:t>
      </w:r>
      <w:proofErr w:type="spellStart"/>
      <w:r>
        <w:rPr>
          <w:sz w:val="28"/>
          <w:szCs w:val="28"/>
        </w:rPr>
        <w:t>Ефремово-Степановка</w:t>
      </w:r>
      <w:proofErr w:type="spellEnd"/>
    </w:p>
    <w:p w:rsidR="002F5E71" w:rsidRDefault="002F5E71" w:rsidP="00424545">
      <w:pPr>
        <w:jc w:val="center"/>
        <w:rPr>
          <w:sz w:val="28"/>
          <w:szCs w:val="28"/>
        </w:rPr>
      </w:pPr>
    </w:p>
    <w:p w:rsidR="002F5E71" w:rsidRDefault="002F5E71" w:rsidP="00424545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30.12.2016г. №107</w:t>
      </w:r>
    </w:p>
    <w:p w:rsidR="002F5E71" w:rsidRPr="00F02053" w:rsidRDefault="002F5E71" w:rsidP="00424545">
      <w:pPr>
        <w:jc w:val="center"/>
        <w:rPr>
          <w:color w:val="0051A2"/>
        </w:rPr>
      </w:pPr>
      <w:r>
        <w:rPr>
          <w:sz w:val="28"/>
          <w:szCs w:val="28"/>
        </w:rPr>
        <w:t xml:space="preserve">«Об утверждении бюджетного прогноза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на долгосрочный период до 2028 года»</w:t>
      </w:r>
    </w:p>
    <w:p w:rsidR="003A2AC1" w:rsidRDefault="003A2AC1" w:rsidP="00F30976">
      <w:pPr>
        <w:jc w:val="both"/>
        <w:rPr>
          <w:sz w:val="28"/>
          <w:szCs w:val="28"/>
        </w:rPr>
      </w:pPr>
    </w:p>
    <w:p w:rsidR="00CE16AD" w:rsidRDefault="003A2AC1" w:rsidP="00CE16AD">
      <w:pPr>
        <w:tabs>
          <w:tab w:val="left" w:pos="2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4545">
        <w:rPr>
          <w:sz w:val="28"/>
          <w:szCs w:val="28"/>
        </w:rPr>
        <w:tab/>
      </w:r>
      <w:r w:rsidR="00CE16AD" w:rsidRPr="00CE16AD">
        <w:rPr>
          <w:sz w:val="28"/>
          <w:szCs w:val="28"/>
        </w:rPr>
        <w:t>В соответствии</w:t>
      </w:r>
      <w:r w:rsidR="003F245B">
        <w:rPr>
          <w:sz w:val="28"/>
          <w:szCs w:val="28"/>
        </w:rPr>
        <w:t xml:space="preserve"> с</w:t>
      </w:r>
      <w:r w:rsidR="00CE16AD" w:rsidRPr="00CE16AD">
        <w:rPr>
          <w:sz w:val="28"/>
          <w:szCs w:val="28"/>
        </w:rPr>
        <w:t xml:space="preserve"> </w:t>
      </w:r>
      <w:r w:rsidR="00CE16AD">
        <w:rPr>
          <w:sz w:val="28"/>
          <w:szCs w:val="28"/>
        </w:rPr>
        <w:t xml:space="preserve">постановлением Администрации </w:t>
      </w:r>
      <w:proofErr w:type="spellStart"/>
      <w:r w:rsidR="005E7609">
        <w:rPr>
          <w:sz w:val="28"/>
          <w:szCs w:val="28"/>
        </w:rPr>
        <w:t>Ефремово-Степановского</w:t>
      </w:r>
      <w:proofErr w:type="spellEnd"/>
      <w:r w:rsidR="00CE16AD">
        <w:rPr>
          <w:sz w:val="28"/>
          <w:szCs w:val="28"/>
        </w:rPr>
        <w:t xml:space="preserve"> сельского поселения №</w:t>
      </w:r>
      <w:r w:rsidR="005E7609">
        <w:rPr>
          <w:sz w:val="28"/>
          <w:szCs w:val="28"/>
        </w:rPr>
        <w:t xml:space="preserve"> 5</w:t>
      </w:r>
      <w:r w:rsidR="00CE16AD">
        <w:rPr>
          <w:sz w:val="28"/>
          <w:szCs w:val="28"/>
        </w:rPr>
        <w:t xml:space="preserve"> от </w:t>
      </w:r>
      <w:r w:rsidR="005E7609">
        <w:rPr>
          <w:sz w:val="28"/>
          <w:szCs w:val="28"/>
        </w:rPr>
        <w:t>26</w:t>
      </w:r>
      <w:r w:rsidR="00CE16AD">
        <w:rPr>
          <w:sz w:val="28"/>
          <w:szCs w:val="28"/>
        </w:rPr>
        <w:t>.01.2016г «</w:t>
      </w:r>
      <w:r w:rsidR="00CE16AD" w:rsidRPr="00CE16AD">
        <w:rPr>
          <w:sz w:val="28"/>
          <w:szCs w:val="28"/>
        </w:rPr>
        <w:t xml:space="preserve">Об утверждении Правил разработки и утверждения бюджетного прогноза </w:t>
      </w:r>
      <w:proofErr w:type="spellStart"/>
      <w:r w:rsidR="005E7609">
        <w:rPr>
          <w:sz w:val="28"/>
          <w:szCs w:val="28"/>
        </w:rPr>
        <w:t>Ефремово-Степановского</w:t>
      </w:r>
      <w:proofErr w:type="spellEnd"/>
      <w:r w:rsidR="00CE16AD" w:rsidRPr="00CE16AD">
        <w:rPr>
          <w:sz w:val="28"/>
          <w:szCs w:val="28"/>
        </w:rPr>
        <w:t xml:space="preserve"> сельского поселения на долгосрочный период</w:t>
      </w:r>
      <w:r w:rsidR="00CE16AD">
        <w:rPr>
          <w:sz w:val="28"/>
          <w:szCs w:val="28"/>
        </w:rPr>
        <w:t>»</w:t>
      </w:r>
      <w:r w:rsidR="00CE16AD" w:rsidRPr="00CE16AD">
        <w:rPr>
          <w:sz w:val="28"/>
          <w:szCs w:val="28"/>
        </w:rPr>
        <w:t xml:space="preserve"> Администрация </w:t>
      </w:r>
      <w:proofErr w:type="spellStart"/>
      <w:r w:rsidR="005E7609">
        <w:rPr>
          <w:sz w:val="28"/>
          <w:szCs w:val="28"/>
        </w:rPr>
        <w:t>Ефремово-Степановского</w:t>
      </w:r>
      <w:proofErr w:type="spellEnd"/>
      <w:r w:rsidR="00CE16AD" w:rsidRPr="00CE16AD">
        <w:rPr>
          <w:sz w:val="28"/>
          <w:szCs w:val="28"/>
        </w:rPr>
        <w:t xml:space="preserve"> сельского поселения </w:t>
      </w:r>
    </w:p>
    <w:p w:rsidR="003A2AC1" w:rsidRDefault="00CE16AD" w:rsidP="007F417E">
      <w:pPr>
        <w:tabs>
          <w:tab w:val="left" w:pos="252"/>
        </w:tabs>
        <w:rPr>
          <w:sz w:val="28"/>
          <w:szCs w:val="28"/>
        </w:rPr>
      </w:pPr>
      <w:proofErr w:type="gramStart"/>
      <w:r w:rsidRPr="00CE16AD">
        <w:rPr>
          <w:b/>
          <w:sz w:val="28"/>
          <w:szCs w:val="28"/>
        </w:rPr>
        <w:t>п</w:t>
      </w:r>
      <w:proofErr w:type="gramEnd"/>
      <w:r w:rsidRPr="00CE16AD">
        <w:rPr>
          <w:b/>
          <w:sz w:val="28"/>
          <w:szCs w:val="28"/>
        </w:rPr>
        <w:t xml:space="preserve"> о с т а н о в л я е т:</w:t>
      </w:r>
    </w:p>
    <w:p w:rsidR="003A2AC1" w:rsidRDefault="003A2AC1" w:rsidP="00F30976">
      <w:pPr>
        <w:jc w:val="center"/>
        <w:rPr>
          <w:sz w:val="28"/>
          <w:szCs w:val="28"/>
        </w:rPr>
      </w:pPr>
    </w:p>
    <w:p w:rsidR="002F2940" w:rsidRPr="00813AD8" w:rsidRDefault="002F2940" w:rsidP="002F2940">
      <w:pPr>
        <w:ind w:firstLine="709"/>
        <w:contextualSpacing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1. </w:t>
      </w:r>
      <w:r w:rsidR="007F417E">
        <w:rPr>
          <w:kern w:val="2"/>
          <w:sz w:val="28"/>
          <w:szCs w:val="28"/>
        </w:rPr>
        <w:t xml:space="preserve">Внести в постановление Администрации </w:t>
      </w:r>
      <w:proofErr w:type="spellStart"/>
      <w:r w:rsidR="007F417E">
        <w:rPr>
          <w:kern w:val="2"/>
          <w:sz w:val="28"/>
          <w:szCs w:val="28"/>
        </w:rPr>
        <w:t>Ефремово-Степановского</w:t>
      </w:r>
      <w:proofErr w:type="spellEnd"/>
      <w:r w:rsidR="007F417E">
        <w:rPr>
          <w:kern w:val="2"/>
          <w:sz w:val="28"/>
          <w:szCs w:val="28"/>
        </w:rPr>
        <w:t xml:space="preserve"> сельского поселения от 30.12.2016г. №107</w:t>
      </w:r>
      <w:r w:rsidR="00EF1D13">
        <w:rPr>
          <w:kern w:val="2"/>
          <w:sz w:val="28"/>
          <w:szCs w:val="28"/>
        </w:rPr>
        <w:t xml:space="preserve"> «Об утверждении бюджетного прогноза </w:t>
      </w:r>
      <w:proofErr w:type="spellStart"/>
      <w:r w:rsidR="00EF1D13">
        <w:rPr>
          <w:kern w:val="2"/>
          <w:sz w:val="28"/>
          <w:szCs w:val="28"/>
        </w:rPr>
        <w:t>Ефремово-Степановского</w:t>
      </w:r>
      <w:proofErr w:type="spellEnd"/>
      <w:r w:rsidR="00EF1D13">
        <w:rPr>
          <w:kern w:val="2"/>
          <w:sz w:val="28"/>
          <w:szCs w:val="28"/>
        </w:rPr>
        <w:t xml:space="preserve"> сельского поселения на долгосрочный период до 2028 года»</w:t>
      </w:r>
      <w:r w:rsidR="007F417E">
        <w:rPr>
          <w:kern w:val="2"/>
          <w:sz w:val="28"/>
          <w:szCs w:val="28"/>
        </w:rPr>
        <w:t xml:space="preserve"> следующие изменения:</w:t>
      </w:r>
    </w:p>
    <w:p w:rsidR="002F2940" w:rsidRDefault="007F417E" w:rsidP="007F417E">
      <w:pPr>
        <w:ind w:left="708" w:firstLine="1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1.1</w:t>
      </w:r>
      <w:r w:rsidR="002F2940" w:rsidRPr="00813AD8">
        <w:rPr>
          <w:kern w:val="2"/>
          <w:sz w:val="28"/>
          <w:szCs w:val="28"/>
        </w:rPr>
        <w:t>. </w:t>
      </w:r>
      <w:r>
        <w:rPr>
          <w:kern w:val="2"/>
          <w:sz w:val="28"/>
          <w:szCs w:val="28"/>
        </w:rPr>
        <w:t>Изложить</w:t>
      </w:r>
      <w:r w:rsidRPr="00813AD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в новой редакции бюджетный прогноз </w:t>
      </w:r>
      <w:proofErr w:type="spellStart"/>
      <w:r>
        <w:rPr>
          <w:kern w:val="2"/>
          <w:sz w:val="28"/>
          <w:szCs w:val="28"/>
        </w:rPr>
        <w:t>Ефремово-Степановского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813AD8">
        <w:rPr>
          <w:kern w:val="2"/>
          <w:sz w:val="28"/>
          <w:szCs w:val="28"/>
        </w:rPr>
        <w:t xml:space="preserve"> на долгосрочный период </w:t>
      </w:r>
      <w:r>
        <w:rPr>
          <w:kern w:val="2"/>
          <w:sz w:val="28"/>
          <w:szCs w:val="28"/>
        </w:rPr>
        <w:t xml:space="preserve">до 2028г, </w:t>
      </w:r>
      <w:r w:rsidRPr="00813AD8">
        <w:rPr>
          <w:kern w:val="2"/>
          <w:sz w:val="28"/>
          <w:szCs w:val="28"/>
        </w:rPr>
        <w:t>согласно приложению</w:t>
      </w:r>
      <w:r w:rsidR="00EF1D13">
        <w:rPr>
          <w:kern w:val="2"/>
          <w:sz w:val="28"/>
          <w:szCs w:val="28"/>
        </w:rPr>
        <w:t xml:space="preserve"> к настоящему постановлению</w:t>
      </w:r>
      <w:r w:rsidRPr="00813AD8">
        <w:rPr>
          <w:kern w:val="2"/>
          <w:sz w:val="28"/>
          <w:szCs w:val="28"/>
        </w:rPr>
        <w:t>.</w:t>
      </w:r>
    </w:p>
    <w:p w:rsidR="007F417E" w:rsidRDefault="007F417E" w:rsidP="002F2940">
      <w:pPr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Pr="00813AD8">
        <w:rPr>
          <w:kern w:val="2"/>
          <w:sz w:val="28"/>
          <w:szCs w:val="28"/>
        </w:rPr>
        <w:t xml:space="preserve">Постановление вступает в силу со дня его официального </w:t>
      </w:r>
      <w:r>
        <w:rPr>
          <w:kern w:val="2"/>
          <w:sz w:val="28"/>
          <w:szCs w:val="28"/>
        </w:rPr>
        <w:t>обнародования.</w:t>
      </w:r>
    </w:p>
    <w:p w:rsidR="002F5E71" w:rsidRPr="00813AD8" w:rsidRDefault="002F5E71" w:rsidP="002F2940">
      <w:pPr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2F2940" w:rsidRDefault="002F2940" w:rsidP="00007A69">
      <w:pPr>
        <w:jc w:val="both"/>
        <w:rPr>
          <w:sz w:val="28"/>
          <w:szCs w:val="28"/>
        </w:rPr>
      </w:pPr>
    </w:p>
    <w:p w:rsidR="002F2940" w:rsidRDefault="002F2940" w:rsidP="00007A69">
      <w:pPr>
        <w:jc w:val="both"/>
        <w:rPr>
          <w:sz w:val="28"/>
          <w:szCs w:val="28"/>
        </w:rPr>
      </w:pPr>
    </w:p>
    <w:p w:rsidR="003A2AC1" w:rsidRDefault="003A2AC1" w:rsidP="00007A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E7609" w:rsidRDefault="005E7609" w:rsidP="002F294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Ефремово-Степановского</w:t>
      </w:r>
      <w:proofErr w:type="spellEnd"/>
      <w:r w:rsidR="003A2AC1">
        <w:rPr>
          <w:sz w:val="28"/>
          <w:szCs w:val="28"/>
        </w:rPr>
        <w:t xml:space="preserve"> </w:t>
      </w:r>
    </w:p>
    <w:p w:rsidR="003A2AC1" w:rsidRDefault="003A2AC1" w:rsidP="002F294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294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7609">
        <w:rPr>
          <w:sz w:val="28"/>
          <w:szCs w:val="28"/>
        </w:rPr>
        <w:t xml:space="preserve">А.А. </w:t>
      </w:r>
      <w:proofErr w:type="spellStart"/>
      <w:r w:rsidR="005E7609">
        <w:rPr>
          <w:sz w:val="28"/>
          <w:szCs w:val="28"/>
        </w:rPr>
        <w:t>Дремлюга</w:t>
      </w:r>
      <w:proofErr w:type="spellEnd"/>
    </w:p>
    <w:p w:rsidR="002F2940" w:rsidRDefault="002F2940" w:rsidP="002F2940">
      <w:pPr>
        <w:jc w:val="both"/>
        <w:rPr>
          <w:sz w:val="28"/>
          <w:szCs w:val="28"/>
        </w:rPr>
      </w:pPr>
    </w:p>
    <w:p w:rsidR="002F2940" w:rsidRDefault="002F2940" w:rsidP="002F2940">
      <w:pPr>
        <w:widowControl w:val="0"/>
        <w:jc w:val="center"/>
        <w:rPr>
          <w:sz w:val="28"/>
          <w:szCs w:val="28"/>
        </w:rPr>
        <w:sectPr w:rsidR="002F2940" w:rsidSect="00C02157">
          <w:pgSz w:w="11906" w:h="16838"/>
          <w:pgMar w:top="851" w:right="849" w:bottom="1134" w:left="1418" w:header="720" w:footer="720" w:gutter="0"/>
          <w:cols w:space="720"/>
        </w:sectPr>
      </w:pPr>
    </w:p>
    <w:p w:rsidR="002F2940" w:rsidRDefault="002F2940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F2940" w:rsidRDefault="002F2940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F2940" w:rsidRDefault="005E7609" w:rsidP="002F2940">
      <w:pPr>
        <w:widowControl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Ефремово-Степановского</w:t>
      </w:r>
      <w:proofErr w:type="spellEnd"/>
      <w:r w:rsidR="002F2940">
        <w:rPr>
          <w:sz w:val="28"/>
          <w:szCs w:val="28"/>
        </w:rPr>
        <w:t xml:space="preserve"> сельского поселения</w:t>
      </w:r>
    </w:p>
    <w:p w:rsidR="002F2940" w:rsidRDefault="00FB50B1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5E71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2F5E71">
        <w:rPr>
          <w:sz w:val="28"/>
          <w:szCs w:val="28"/>
        </w:rPr>
        <w:t>__</w:t>
      </w:r>
      <w:r>
        <w:rPr>
          <w:sz w:val="28"/>
          <w:szCs w:val="28"/>
        </w:rPr>
        <w:t>.201</w:t>
      </w:r>
      <w:r w:rsidR="002F5E71">
        <w:rPr>
          <w:sz w:val="28"/>
          <w:szCs w:val="28"/>
        </w:rPr>
        <w:t>7</w:t>
      </w:r>
      <w:r>
        <w:rPr>
          <w:sz w:val="28"/>
          <w:szCs w:val="28"/>
        </w:rPr>
        <w:t>г №</w:t>
      </w:r>
      <w:r w:rsidR="00B56FBE">
        <w:rPr>
          <w:sz w:val="28"/>
          <w:szCs w:val="28"/>
        </w:rPr>
        <w:t xml:space="preserve"> </w:t>
      </w:r>
      <w:r w:rsidR="002F5E71">
        <w:rPr>
          <w:sz w:val="28"/>
          <w:szCs w:val="28"/>
        </w:rPr>
        <w:t>___</w:t>
      </w:r>
    </w:p>
    <w:p w:rsidR="00450EFD" w:rsidRDefault="00450EFD" w:rsidP="002F2940">
      <w:pPr>
        <w:widowControl w:val="0"/>
        <w:jc w:val="right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  <w:r w:rsidRPr="00813AD8">
        <w:rPr>
          <w:sz w:val="28"/>
          <w:szCs w:val="28"/>
        </w:rPr>
        <w:t xml:space="preserve">Бюджетный прогноз </w:t>
      </w:r>
      <w:proofErr w:type="spellStart"/>
      <w:r w:rsidR="005E7609"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13AD8">
        <w:rPr>
          <w:sz w:val="28"/>
          <w:szCs w:val="28"/>
        </w:rPr>
        <w:t xml:space="preserve"> на период </w:t>
      </w:r>
      <w:r>
        <w:rPr>
          <w:sz w:val="28"/>
          <w:szCs w:val="28"/>
        </w:rPr>
        <w:t>до2028г.</w:t>
      </w:r>
    </w:p>
    <w:p w:rsidR="002F2940" w:rsidRPr="00813AD8" w:rsidRDefault="002F2940" w:rsidP="002F2940">
      <w:pPr>
        <w:widowControl w:val="0"/>
        <w:ind w:firstLine="680"/>
        <w:jc w:val="center"/>
        <w:rPr>
          <w:sz w:val="28"/>
          <w:szCs w:val="28"/>
        </w:rPr>
      </w:pPr>
    </w:p>
    <w:p w:rsidR="002F2940" w:rsidRPr="00813AD8" w:rsidRDefault="002F2940" w:rsidP="002F2940">
      <w:pPr>
        <w:ind w:firstLine="709"/>
        <w:rPr>
          <w:sz w:val="28"/>
          <w:szCs w:val="28"/>
        </w:rPr>
      </w:pPr>
      <w:r w:rsidRPr="00813AD8">
        <w:rPr>
          <w:kern w:val="2"/>
          <w:sz w:val="28"/>
          <w:szCs w:val="28"/>
        </w:rPr>
        <w:t>1. О</w:t>
      </w:r>
      <w:r w:rsidRPr="00813AD8"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proofErr w:type="spellStart"/>
      <w:r w:rsidR="005E7609"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13AD8">
        <w:rPr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:rsidR="002F2940" w:rsidRPr="00813AD8" w:rsidRDefault="002F2940" w:rsidP="002F2940">
      <w:pPr>
        <w:ind w:firstLine="680"/>
        <w:jc w:val="center"/>
        <w:rPr>
          <w:sz w:val="28"/>
          <w:szCs w:val="28"/>
        </w:rPr>
      </w:pPr>
    </w:p>
    <w:tbl>
      <w:tblPr>
        <w:tblW w:w="5337" w:type="pct"/>
        <w:jc w:val="center"/>
        <w:tblInd w:w="6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379"/>
        <w:gridCol w:w="992"/>
        <w:gridCol w:w="1134"/>
        <w:gridCol w:w="977"/>
        <w:gridCol w:w="1150"/>
        <w:gridCol w:w="1022"/>
        <w:gridCol w:w="1104"/>
        <w:gridCol w:w="1134"/>
        <w:gridCol w:w="1134"/>
        <w:gridCol w:w="1276"/>
        <w:gridCol w:w="1275"/>
        <w:gridCol w:w="1134"/>
        <w:gridCol w:w="1215"/>
      </w:tblGrid>
      <w:tr w:rsidR="00145E02" w:rsidRPr="00145E02" w:rsidTr="00145E02">
        <w:trPr>
          <w:trHeight w:val="352"/>
          <w:jc w:val="center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145E02">
            <w:pPr>
              <w:widowControl w:val="0"/>
              <w:ind w:firstLine="211"/>
              <w:contextualSpacing/>
              <w:jc w:val="center"/>
            </w:pPr>
            <w:r w:rsidRPr="00145E02">
              <w:t>Наименование показателя</w:t>
            </w:r>
          </w:p>
        </w:tc>
        <w:tc>
          <w:tcPr>
            <w:tcW w:w="135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F75CBF">
            <w:pPr>
              <w:widowControl w:val="0"/>
              <w:contextualSpacing/>
              <w:jc w:val="center"/>
            </w:pPr>
            <w:r w:rsidRPr="00145E02">
              <w:t>Год периода прогнозирования</w:t>
            </w:r>
          </w:p>
        </w:tc>
      </w:tr>
      <w:tr w:rsidR="00145E02" w:rsidRPr="00145E02" w:rsidTr="00145E02">
        <w:trPr>
          <w:trHeight w:val="135"/>
          <w:jc w:val="center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02" w:rsidRPr="00145E02" w:rsidRDefault="00145E02" w:rsidP="00F75CB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F75CBF">
            <w:pPr>
              <w:widowControl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F75CBF">
            <w:pPr>
              <w:widowControl w:val="0"/>
              <w:jc w:val="center"/>
            </w:pPr>
            <w:r>
              <w:t>2018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F75CBF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F75CBF">
            <w:pPr>
              <w:widowControl w:val="0"/>
              <w:jc w:val="center"/>
            </w:pPr>
            <w:r w:rsidRPr="00145E02">
              <w:t>2020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F75CBF">
            <w:pPr>
              <w:widowControl w:val="0"/>
              <w:jc w:val="center"/>
            </w:pPr>
            <w:r w:rsidRPr="00145E02">
              <w:t>2021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F75CBF">
            <w:pPr>
              <w:widowControl w:val="0"/>
              <w:jc w:val="center"/>
            </w:pPr>
            <w:r w:rsidRPr="00145E02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F75CBF">
            <w:pPr>
              <w:widowControl w:val="0"/>
              <w:jc w:val="center"/>
            </w:pPr>
            <w:r w:rsidRPr="00145E02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F75CBF">
            <w:pPr>
              <w:widowControl w:val="0"/>
              <w:jc w:val="center"/>
            </w:pPr>
            <w:r w:rsidRPr="00145E02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F75CBF">
            <w:pPr>
              <w:widowControl w:val="0"/>
              <w:jc w:val="center"/>
            </w:pPr>
            <w:r w:rsidRPr="00145E02"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F75CBF">
            <w:pPr>
              <w:widowControl w:val="0"/>
              <w:jc w:val="center"/>
            </w:pPr>
            <w:r w:rsidRPr="00145E02"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F75CBF">
            <w:pPr>
              <w:widowControl w:val="0"/>
              <w:jc w:val="center"/>
            </w:pPr>
            <w:r w:rsidRPr="00145E02">
              <w:t>2027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F75CBF">
            <w:pPr>
              <w:widowControl w:val="0"/>
              <w:jc w:val="center"/>
            </w:pPr>
            <w:r w:rsidRPr="00145E02">
              <w:t>2028</w:t>
            </w:r>
          </w:p>
        </w:tc>
      </w:tr>
      <w:tr w:rsidR="00145E02" w:rsidRPr="00145E02" w:rsidTr="00145E02">
        <w:trPr>
          <w:trHeight w:val="268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F75CBF">
            <w:pPr>
              <w:jc w:val="center"/>
            </w:pPr>
            <w:r w:rsidRPr="00145E0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13</w:t>
            </w:r>
          </w:p>
        </w:tc>
      </w:tr>
      <w:tr w:rsidR="00145E02" w:rsidRPr="00145E02" w:rsidTr="00145E02">
        <w:trPr>
          <w:trHeight w:val="521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F75CBF">
            <w:pPr>
              <w:jc w:val="center"/>
            </w:pPr>
            <w:r w:rsidRPr="00145E02">
              <w:t>Налог на доходы физических лиц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457,2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299,8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305,8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313,1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325,6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338,6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366,3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381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396,2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412,1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428,5</w:t>
            </w:r>
          </w:p>
        </w:tc>
      </w:tr>
      <w:tr w:rsidR="00145E02" w:rsidRPr="00145E02" w:rsidTr="00145E02">
        <w:trPr>
          <w:trHeight w:val="268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F75CBF">
            <w:pPr>
              <w:jc w:val="center"/>
            </w:pPr>
            <w:r w:rsidRPr="00145E02">
              <w:t>ФОТ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0E4031" w:rsidP="00F75CBF">
            <w:pPr>
              <w:widowControl w:val="0"/>
              <w:jc w:val="center"/>
            </w:pPr>
            <w:r>
              <w:t>29966,1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0E4031" w:rsidP="00F75CBF">
            <w:pPr>
              <w:widowControl w:val="0"/>
              <w:jc w:val="center"/>
            </w:pPr>
            <w:r>
              <w:t>31923,5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0E4031" w:rsidP="00F75CBF">
            <w:pPr>
              <w:widowControl w:val="0"/>
              <w:jc w:val="center"/>
            </w:pPr>
            <w:r>
              <w:t>32930,8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F75CBF">
            <w:pPr>
              <w:widowControl w:val="0"/>
              <w:jc w:val="center"/>
            </w:pPr>
            <w:r>
              <w:t>34090,3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F75CBF">
            <w:pPr>
              <w:widowControl w:val="0"/>
              <w:jc w:val="center"/>
            </w:pPr>
            <w:r>
              <w:t>35845,5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F75CBF">
            <w:pPr>
              <w:widowControl w:val="0"/>
              <w:jc w:val="center"/>
            </w:pPr>
            <w:r>
              <w:t>37686,9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F75CBF">
            <w:pPr>
              <w:widowControl w:val="0"/>
              <w:jc w:val="center"/>
            </w:pPr>
            <w:r>
              <w:t>39618,0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F75CBF">
            <w:pPr>
              <w:widowControl w:val="0"/>
              <w:jc w:val="center"/>
            </w:pPr>
            <w:r>
              <w:t>41423,1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F75CBF">
            <w:pPr>
              <w:widowControl w:val="0"/>
              <w:jc w:val="center"/>
            </w:pPr>
            <w:r>
              <w:t>43538,2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F75CBF">
            <w:pPr>
              <w:widowControl w:val="0"/>
              <w:jc w:val="center"/>
            </w:pPr>
            <w:r>
              <w:t>45756,5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0E4031" w:rsidP="00F75CBF">
            <w:pPr>
              <w:widowControl w:val="0"/>
              <w:jc w:val="center"/>
            </w:pPr>
            <w:r>
              <w:t>47586,6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0E4031" w:rsidP="00F75CBF">
            <w:pPr>
              <w:widowControl w:val="0"/>
              <w:jc w:val="center"/>
            </w:pPr>
            <w:r>
              <w:t>50263,4</w:t>
            </w:r>
          </w:p>
        </w:tc>
      </w:tr>
      <w:tr w:rsidR="00145E02" w:rsidRPr="00145E02" w:rsidTr="00145E02">
        <w:trPr>
          <w:trHeight w:val="268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F75CBF">
            <w:pPr>
              <w:jc w:val="center"/>
            </w:pPr>
            <w:r w:rsidRPr="00145E02">
              <w:t>Численность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181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181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181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183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192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2F5E71" w:rsidP="00F75CBF">
            <w:pPr>
              <w:widowControl w:val="0"/>
              <w:jc w:val="center"/>
            </w:pPr>
            <w:r>
              <w:t>195</w:t>
            </w:r>
          </w:p>
        </w:tc>
      </w:tr>
      <w:tr w:rsidR="00145E02" w:rsidRPr="00145E02" w:rsidTr="00145E02">
        <w:trPr>
          <w:trHeight w:val="521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F75CBF">
            <w:pPr>
              <w:jc w:val="center"/>
            </w:pPr>
            <w:r w:rsidRPr="00145E02">
              <w:t>Среднемесячная зарплата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0E4031" w:rsidP="00F75CBF">
            <w:pPr>
              <w:widowControl w:val="0"/>
              <w:jc w:val="center"/>
            </w:pPr>
            <w:r>
              <w:t>14188,5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0E4031" w:rsidP="00F75CBF">
            <w:pPr>
              <w:widowControl w:val="0"/>
              <w:jc w:val="center"/>
            </w:pPr>
            <w:r>
              <w:t>14697,7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0E4031" w:rsidP="00F75CBF">
            <w:pPr>
              <w:widowControl w:val="0"/>
              <w:jc w:val="center"/>
            </w:pPr>
            <w:r>
              <w:t>15161,5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0E4031">
            <w:pPr>
              <w:widowControl w:val="0"/>
              <w:jc w:val="center"/>
            </w:pPr>
            <w:r>
              <w:t>15695,3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F75CBF">
            <w:pPr>
              <w:widowControl w:val="0"/>
              <w:jc w:val="center"/>
            </w:pPr>
            <w:r>
              <w:t>16323,1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F75CBF">
            <w:pPr>
              <w:widowControl w:val="0"/>
              <w:jc w:val="center"/>
            </w:pPr>
            <w:r>
              <w:t>16976,1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F75CBF">
            <w:pPr>
              <w:widowControl w:val="0"/>
              <w:jc w:val="center"/>
            </w:pPr>
            <w:r>
              <w:t>17655,1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F75CBF">
            <w:pPr>
              <w:widowControl w:val="0"/>
              <w:jc w:val="center"/>
            </w:pPr>
            <w:r>
              <w:t>18361,3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F75CBF">
            <w:pPr>
              <w:widowControl w:val="0"/>
              <w:jc w:val="center"/>
            </w:pPr>
            <w:r>
              <w:t>19095,7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F75CBF">
            <w:pPr>
              <w:widowControl w:val="0"/>
              <w:jc w:val="center"/>
            </w:pPr>
            <w:r>
              <w:t>19859,6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0E4031" w:rsidP="00F75CBF">
            <w:pPr>
              <w:widowControl w:val="0"/>
              <w:jc w:val="center"/>
            </w:pPr>
            <w:r>
              <w:t>20653,9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0E4031" w:rsidP="00F75CBF">
            <w:pPr>
              <w:widowControl w:val="0"/>
              <w:jc w:val="center"/>
            </w:pPr>
            <w:r>
              <w:t>21480,1</w:t>
            </w:r>
          </w:p>
        </w:tc>
      </w:tr>
    </w:tbl>
    <w:p w:rsidR="002F2940" w:rsidRDefault="002F2940" w:rsidP="002F2940">
      <w:pPr>
        <w:widowControl w:val="0"/>
        <w:jc w:val="center"/>
        <w:outlineLvl w:val="3"/>
        <w:rPr>
          <w:sz w:val="2"/>
          <w:szCs w:val="2"/>
        </w:rPr>
      </w:pPr>
    </w:p>
    <w:p w:rsidR="002F2940" w:rsidRPr="00813AD8" w:rsidRDefault="002F2940" w:rsidP="002F2940">
      <w:pPr>
        <w:jc w:val="center"/>
        <w:rPr>
          <w:sz w:val="28"/>
          <w:szCs w:val="28"/>
        </w:rPr>
      </w:pPr>
    </w:p>
    <w:p w:rsidR="002F2940" w:rsidRPr="00813AD8" w:rsidRDefault="002F2940" w:rsidP="002F2940">
      <w:pPr>
        <w:jc w:val="both"/>
        <w:outlineLvl w:val="0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pageBreakBefore/>
        <w:widowControl w:val="0"/>
        <w:jc w:val="center"/>
        <w:outlineLvl w:val="2"/>
        <w:rPr>
          <w:sz w:val="28"/>
          <w:szCs w:val="28"/>
        </w:rPr>
      </w:pPr>
      <w:bookmarkStart w:id="0" w:name="Par52"/>
      <w:bookmarkEnd w:id="0"/>
      <w:r w:rsidRPr="00813AD8">
        <w:rPr>
          <w:sz w:val="28"/>
          <w:szCs w:val="28"/>
        </w:rPr>
        <w:lastRenderedPageBreak/>
        <w:t xml:space="preserve">2. Прогноз основных характеристик бюджета </w:t>
      </w:r>
      <w:proofErr w:type="spellStart"/>
      <w:r w:rsidR="005E7609"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F2940" w:rsidRPr="00813AD8" w:rsidRDefault="002F2940" w:rsidP="002F2940">
      <w:pPr>
        <w:widowControl w:val="0"/>
        <w:jc w:val="center"/>
        <w:outlineLvl w:val="2"/>
        <w:rPr>
          <w:sz w:val="28"/>
          <w:szCs w:val="28"/>
        </w:rPr>
      </w:pPr>
    </w:p>
    <w:p w:rsidR="002F2940" w:rsidRDefault="002F2940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(млн. рублей)</w:t>
      </w:r>
    </w:p>
    <w:tbl>
      <w:tblPr>
        <w:tblW w:w="151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039"/>
        <w:gridCol w:w="906"/>
        <w:gridCol w:w="906"/>
        <w:gridCol w:w="1019"/>
        <w:gridCol w:w="906"/>
        <w:gridCol w:w="1028"/>
        <w:gridCol w:w="993"/>
        <w:gridCol w:w="1134"/>
        <w:gridCol w:w="992"/>
        <w:gridCol w:w="1134"/>
        <w:gridCol w:w="1417"/>
        <w:gridCol w:w="1681"/>
        <w:gridCol w:w="20"/>
        <w:gridCol w:w="1000"/>
      </w:tblGrid>
      <w:tr w:rsidR="00145E02" w:rsidRPr="00145E02" w:rsidTr="00B17248">
        <w:trPr>
          <w:trHeight w:val="316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ED651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1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ED651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Год периода прогнозирования</w:t>
            </w:r>
          </w:p>
        </w:tc>
      </w:tr>
      <w:tr w:rsidR="00145E02" w:rsidRPr="00145E02" w:rsidTr="00145E02">
        <w:trPr>
          <w:trHeight w:val="143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02" w:rsidRPr="00145E02" w:rsidRDefault="00145E02" w:rsidP="00ED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ED65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ED65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ED65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ED651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ED651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ED651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ED651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ED651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ED651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ED651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ED651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ED651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2028</w:t>
            </w:r>
          </w:p>
          <w:p w:rsidR="00145E02" w:rsidRPr="00145E02" w:rsidRDefault="00145E02" w:rsidP="00ED65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45E02" w:rsidRPr="00145E02" w:rsidTr="00145E02">
        <w:trPr>
          <w:trHeight w:val="349"/>
          <w:tblHeader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5E02" w:rsidRPr="00145E02" w:rsidRDefault="00145E02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145E02" w:rsidP="00646B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145E02" w:rsidP="00646B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145E02" w:rsidP="00646B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5E02" w:rsidRPr="00145E02" w:rsidRDefault="00145E02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5E02" w:rsidRPr="00145E02" w:rsidRDefault="00145E02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5E02" w:rsidRPr="00145E02" w:rsidRDefault="00145E02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5E02" w:rsidRPr="00145E02" w:rsidRDefault="00145E02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5E02" w:rsidRPr="00145E02" w:rsidRDefault="00145E02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5E02" w:rsidRPr="00145E02" w:rsidRDefault="00145E02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5E02" w:rsidRPr="00145E02" w:rsidRDefault="00145E02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2" w:rsidRPr="00145E02" w:rsidRDefault="00145E02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2" w:rsidRPr="00145E02" w:rsidRDefault="00145E02" w:rsidP="005816BA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10</w:t>
            </w:r>
          </w:p>
        </w:tc>
      </w:tr>
      <w:tr w:rsidR="00145E02" w:rsidRPr="00145E02" w:rsidTr="00145E02">
        <w:trPr>
          <w:trHeight w:val="223"/>
        </w:trPr>
        <w:tc>
          <w:tcPr>
            <w:tcW w:w="15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145E02" w:rsidP="00F75CB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 xml:space="preserve">Показатели бюджета </w:t>
            </w:r>
            <w:proofErr w:type="spellStart"/>
            <w:r w:rsidRPr="00145E02">
              <w:rPr>
                <w:sz w:val="20"/>
                <w:szCs w:val="20"/>
              </w:rPr>
              <w:t>Ефремово-Степановского</w:t>
            </w:r>
            <w:proofErr w:type="spellEnd"/>
            <w:r w:rsidRPr="00145E02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45E02" w:rsidRPr="00145E02" w:rsidTr="00145E02">
        <w:trPr>
          <w:trHeight w:val="24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F75CBF">
            <w:pPr>
              <w:widowControl w:val="0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Доходы, в том числе: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3F71E3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3F71E3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3F71E3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145E02" w:rsidRPr="00145E02" w:rsidTr="00145E02">
        <w:trPr>
          <w:trHeight w:val="46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05172C">
            <w:pPr>
              <w:widowControl w:val="0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145E02" w:rsidRPr="00145E02" w:rsidTr="00145E02">
        <w:trPr>
          <w:trHeight w:val="22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F75CBF">
            <w:pPr>
              <w:widowControl w:val="0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0E403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145E02" w:rsidRPr="00145E02" w:rsidTr="00145E02">
        <w:trPr>
          <w:trHeight w:val="22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E02" w:rsidRPr="00145E02" w:rsidRDefault="00145E02" w:rsidP="00275952">
            <w:pPr>
              <w:widowControl w:val="0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Расходы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0E4031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E02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2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3F71E3" w:rsidRPr="00145E02" w:rsidTr="00145E02">
        <w:trPr>
          <w:trHeight w:val="24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1E3" w:rsidRPr="00145E02" w:rsidRDefault="003F71E3" w:rsidP="00275952">
            <w:pPr>
              <w:widowControl w:val="0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Дефицит/</w:t>
            </w:r>
            <w:proofErr w:type="spellStart"/>
            <w:r w:rsidRPr="00145E02">
              <w:rPr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E3" w:rsidRPr="00145E02" w:rsidRDefault="003F71E3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E3" w:rsidRPr="00145E02" w:rsidRDefault="003F71E3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F71E3" w:rsidRPr="00145E02" w:rsidTr="00145E02">
        <w:trPr>
          <w:trHeight w:val="46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1E3" w:rsidRPr="00145E02" w:rsidRDefault="003F71E3" w:rsidP="00275952">
            <w:pPr>
              <w:widowControl w:val="0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E3" w:rsidRPr="00145E02" w:rsidRDefault="003F71E3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E3" w:rsidRPr="00145E02" w:rsidRDefault="003F71E3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F71E3" w:rsidRPr="00145E02" w:rsidTr="00145E02">
        <w:trPr>
          <w:trHeight w:val="24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1E3" w:rsidRPr="00145E02" w:rsidRDefault="003F71E3" w:rsidP="00275952">
            <w:pPr>
              <w:widowControl w:val="0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Муниципальный долг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E3" w:rsidRPr="00145E02" w:rsidRDefault="003F71E3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E3" w:rsidRPr="00145E02" w:rsidRDefault="003F71E3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2F2940" w:rsidRPr="00145E02" w:rsidRDefault="002F2940" w:rsidP="002F2940">
      <w:pPr>
        <w:pageBreakBefore/>
        <w:widowControl w:val="0"/>
        <w:jc w:val="center"/>
        <w:outlineLvl w:val="3"/>
        <w:rPr>
          <w:sz w:val="20"/>
          <w:szCs w:val="20"/>
        </w:rPr>
      </w:pPr>
      <w:r w:rsidRPr="00145E02">
        <w:rPr>
          <w:sz w:val="20"/>
          <w:szCs w:val="20"/>
        </w:rPr>
        <w:lastRenderedPageBreak/>
        <w:t xml:space="preserve">2.1. Показатели финансового обеспечения муниципальных программ </w:t>
      </w:r>
      <w:proofErr w:type="spellStart"/>
      <w:r w:rsidR="005E7609" w:rsidRPr="00145E02">
        <w:rPr>
          <w:sz w:val="20"/>
          <w:szCs w:val="20"/>
        </w:rPr>
        <w:t>Ефремово-Степановского</w:t>
      </w:r>
      <w:proofErr w:type="spellEnd"/>
      <w:r w:rsidRPr="00145E02">
        <w:rPr>
          <w:sz w:val="20"/>
          <w:szCs w:val="20"/>
        </w:rPr>
        <w:t xml:space="preserve"> сельского поселения *</w:t>
      </w:r>
    </w:p>
    <w:p w:rsidR="002F2940" w:rsidRPr="00145E02" w:rsidRDefault="002F2940" w:rsidP="002F2940">
      <w:pPr>
        <w:widowControl w:val="0"/>
        <w:jc w:val="center"/>
        <w:outlineLvl w:val="3"/>
        <w:rPr>
          <w:sz w:val="20"/>
          <w:szCs w:val="20"/>
        </w:rPr>
      </w:pPr>
      <w:bookmarkStart w:id="1" w:name="Par412"/>
      <w:bookmarkEnd w:id="1"/>
    </w:p>
    <w:p w:rsidR="002F2940" w:rsidRPr="00145E02" w:rsidRDefault="002F2940" w:rsidP="002F2940">
      <w:pPr>
        <w:widowControl w:val="0"/>
        <w:jc w:val="right"/>
        <w:rPr>
          <w:rFonts w:cs="Calibri"/>
          <w:sz w:val="20"/>
          <w:szCs w:val="20"/>
        </w:rPr>
      </w:pPr>
      <w:r w:rsidRPr="00145E02">
        <w:rPr>
          <w:rFonts w:cs="Calibri"/>
          <w:sz w:val="20"/>
          <w:szCs w:val="20"/>
        </w:rPr>
        <w:t>(млн. рублей)</w:t>
      </w:r>
    </w:p>
    <w:tbl>
      <w:tblPr>
        <w:tblW w:w="1540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625"/>
        <w:gridCol w:w="798"/>
        <w:gridCol w:w="1113"/>
        <w:gridCol w:w="1113"/>
        <w:gridCol w:w="1113"/>
        <w:gridCol w:w="851"/>
        <w:gridCol w:w="1276"/>
        <w:gridCol w:w="1134"/>
        <w:gridCol w:w="1134"/>
        <w:gridCol w:w="992"/>
        <w:gridCol w:w="1134"/>
        <w:gridCol w:w="1134"/>
        <w:gridCol w:w="992"/>
      </w:tblGrid>
      <w:tr w:rsidR="002F5E71" w:rsidRPr="00145E02" w:rsidTr="001C3579">
        <w:trPr>
          <w:trHeight w:val="245"/>
        </w:trPr>
        <w:tc>
          <w:tcPr>
            <w:tcW w:w="154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1" w:rsidRPr="00145E02" w:rsidRDefault="002F5E71" w:rsidP="00F75CB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 xml:space="preserve">Расходы на финансовое обеспечение реализации муниципальных программ </w:t>
            </w:r>
            <w:proofErr w:type="spellStart"/>
            <w:r w:rsidRPr="00145E02">
              <w:rPr>
                <w:sz w:val="20"/>
                <w:szCs w:val="20"/>
              </w:rPr>
              <w:t>Ефремово-Степановского</w:t>
            </w:r>
            <w:proofErr w:type="spellEnd"/>
            <w:r w:rsidRPr="00145E02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2F5E71" w:rsidRPr="00145E02" w:rsidTr="00FE18DF">
        <w:trPr>
          <w:trHeight w:val="339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71" w:rsidRPr="00145E02" w:rsidRDefault="002F5E71" w:rsidP="00F75CBF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 xml:space="preserve">Наименование муниципальной программы </w:t>
            </w:r>
            <w:proofErr w:type="spellStart"/>
            <w:r w:rsidRPr="00145E02">
              <w:rPr>
                <w:rFonts w:cs="Calibri"/>
                <w:sz w:val="20"/>
                <w:szCs w:val="20"/>
              </w:rPr>
              <w:t>Ефремово-Степановского</w:t>
            </w:r>
            <w:proofErr w:type="spellEnd"/>
            <w:r w:rsidRPr="00145E02">
              <w:rPr>
                <w:rFonts w:cs="Calibri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1" w:rsidRPr="00145E02" w:rsidRDefault="002F5E71" w:rsidP="00F75CB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Год периода прогнозирования</w:t>
            </w:r>
          </w:p>
        </w:tc>
      </w:tr>
      <w:tr w:rsidR="002F5E71" w:rsidRPr="00145E02" w:rsidTr="002F5E71">
        <w:trPr>
          <w:trHeight w:val="145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71" w:rsidRPr="00145E02" w:rsidRDefault="002F5E71" w:rsidP="00646B2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1" w:rsidRPr="00145E02" w:rsidRDefault="002F5E71" w:rsidP="00646B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1" w:rsidRPr="00145E02" w:rsidRDefault="002F5E71" w:rsidP="00646B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1" w:rsidRPr="00145E02" w:rsidRDefault="002F5E71" w:rsidP="00646B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71" w:rsidRPr="00145E02" w:rsidRDefault="002F5E7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71" w:rsidRPr="00145E02" w:rsidRDefault="002F5E7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71" w:rsidRPr="00145E02" w:rsidRDefault="002F5E7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71" w:rsidRPr="00145E02" w:rsidRDefault="002F5E7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2023</w:t>
            </w:r>
            <w:bookmarkStart w:id="2" w:name="_GoBack"/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71" w:rsidRPr="00145E02" w:rsidRDefault="002F5E7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71" w:rsidRPr="00145E02" w:rsidRDefault="002F5E7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71" w:rsidRPr="00145E02" w:rsidRDefault="002F5E7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1" w:rsidRPr="00145E02" w:rsidRDefault="002F5E7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1" w:rsidRPr="00145E02" w:rsidRDefault="002F5E7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2028</w:t>
            </w:r>
          </w:p>
          <w:p w:rsidR="002F5E71" w:rsidRPr="00145E02" w:rsidRDefault="002F5E71" w:rsidP="00646B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F71E3" w:rsidRPr="00145E02" w:rsidTr="005B3B57">
        <w:trPr>
          <w:trHeight w:val="24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3" w:rsidRPr="00145E02" w:rsidRDefault="003F71E3" w:rsidP="00F75CBF">
            <w:pPr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3" w:rsidRPr="00145E02" w:rsidRDefault="003F71E3" w:rsidP="0088747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3" w:rsidRPr="00145E02" w:rsidRDefault="003F71E3" w:rsidP="0088747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3" w:rsidRPr="00145E02" w:rsidRDefault="003F71E3" w:rsidP="0088747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1E3" w:rsidRPr="00145E02" w:rsidRDefault="003F71E3" w:rsidP="0088747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1E3" w:rsidRPr="00145E02" w:rsidRDefault="003F71E3" w:rsidP="0088747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1E3" w:rsidRPr="00145E02" w:rsidRDefault="003F71E3" w:rsidP="0088747B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1E3" w:rsidRPr="00145E02" w:rsidRDefault="003F71E3" w:rsidP="0088747B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88747B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E3" w:rsidRPr="00145E02" w:rsidRDefault="003F71E3" w:rsidP="0088747B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1E3" w:rsidRPr="00145E02" w:rsidRDefault="003F71E3" w:rsidP="00F75C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E3" w:rsidRPr="00145E02" w:rsidRDefault="003F71E3" w:rsidP="00F75C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E3" w:rsidRPr="00145E02" w:rsidRDefault="003F71E3" w:rsidP="00F75C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F417E" w:rsidRPr="00145E02" w:rsidTr="007F417E">
        <w:trPr>
          <w:trHeight w:val="78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3F7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7F417E" w:rsidRPr="00145E02" w:rsidTr="007F417E">
        <w:trPr>
          <w:trHeight w:val="1349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3F71E3">
            <w:pPr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 xml:space="preserve"> «Обеспечение качественными жилищно-коммунальными услугами населения </w:t>
            </w:r>
            <w:r>
              <w:rPr>
                <w:sz w:val="20"/>
                <w:szCs w:val="20"/>
              </w:rPr>
              <w:t>и благоустройство территории</w:t>
            </w:r>
            <w:r w:rsidRPr="00145E02">
              <w:rPr>
                <w:sz w:val="20"/>
                <w:szCs w:val="20"/>
              </w:rPr>
              <w:t>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7F417E" w:rsidRPr="00145E02" w:rsidTr="007F417E">
        <w:trPr>
          <w:trHeight w:val="50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E04544">
            <w:pPr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 xml:space="preserve"> «Информационное общество»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7F417E" w:rsidRPr="00145E02" w:rsidTr="007F417E">
        <w:trPr>
          <w:trHeight w:val="489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E04544">
            <w:pPr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bCs/>
                <w:sz w:val="20"/>
                <w:szCs w:val="20"/>
              </w:rPr>
              <w:t xml:space="preserve"> «Развитие транспортной системы»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7F417E" w:rsidRPr="00145E02" w:rsidTr="007F417E">
        <w:trPr>
          <w:trHeight w:val="356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E04544">
            <w:pPr>
              <w:jc w:val="center"/>
              <w:rPr>
                <w:bCs/>
                <w:sz w:val="20"/>
                <w:szCs w:val="20"/>
              </w:rPr>
            </w:pPr>
            <w:r w:rsidRPr="00145E02">
              <w:rPr>
                <w:rFonts w:eastAsia="Calibri"/>
                <w:sz w:val="20"/>
                <w:szCs w:val="20"/>
                <w:lang w:eastAsia="en-US"/>
              </w:rPr>
              <w:t xml:space="preserve"> «Развитие культуры»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7F417E" w:rsidRPr="00145E02" w:rsidTr="007F417E">
        <w:trPr>
          <w:trHeight w:val="49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3F71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45E02">
              <w:rPr>
                <w:rFonts w:eastAsia="Calibri"/>
                <w:sz w:val="20"/>
                <w:szCs w:val="20"/>
                <w:lang w:eastAsia="en-US"/>
              </w:rPr>
              <w:t>«</w:t>
            </w:r>
            <w:r>
              <w:rPr>
                <w:rFonts w:eastAsia="Calibri"/>
                <w:sz w:val="20"/>
                <w:szCs w:val="20"/>
                <w:lang w:eastAsia="en-US"/>
              </w:rPr>
              <w:t>Обеспечение пожарной безопасности</w:t>
            </w:r>
            <w:r w:rsidRPr="00145E02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7F417E" w:rsidRPr="00145E02" w:rsidTr="007F417E">
        <w:trPr>
          <w:trHeight w:val="50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3F71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«Муниципальная политика»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7F417E" w:rsidRPr="00145E02" w:rsidTr="007F417E">
        <w:trPr>
          <w:trHeight w:val="24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E04544">
            <w:pPr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ИТОГО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2,674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E" w:rsidRPr="00145E02" w:rsidRDefault="007F417E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2F2940" w:rsidRDefault="002F2940" w:rsidP="002F2940">
      <w:pPr>
        <w:widowControl w:val="0"/>
        <w:rPr>
          <w:rFonts w:cs="Calibri"/>
          <w:sz w:val="2"/>
          <w:szCs w:val="2"/>
        </w:rPr>
      </w:pPr>
    </w:p>
    <w:p w:rsidR="002F2940" w:rsidRDefault="002F2940" w:rsidP="002F2940">
      <w:pPr>
        <w:widowControl w:val="0"/>
        <w:rPr>
          <w:rFonts w:cs="Calibri"/>
        </w:rPr>
      </w:pPr>
    </w:p>
    <w:p w:rsidR="002F2940" w:rsidRDefault="002F2940" w:rsidP="002F2940">
      <w:pPr>
        <w:widowControl w:val="0"/>
        <w:jc w:val="center"/>
        <w:outlineLvl w:val="3"/>
        <w:rPr>
          <w:b/>
          <w:sz w:val="28"/>
          <w:szCs w:val="28"/>
        </w:rPr>
      </w:pPr>
    </w:p>
    <w:p w:rsidR="003F71E3" w:rsidRDefault="003F71E3" w:rsidP="002F2940">
      <w:pPr>
        <w:widowControl w:val="0"/>
        <w:jc w:val="center"/>
        <w:outlineLvl w:val="3"/>
        <w:rPr>
          <w:sz w:val="28"/>
          <w:szCs w:val="28"/>
        </w:rPr>
      </w:pPr>
    </w:p>
    <w:p w:rsidR="002F2940" w:rsidRPr="00316CC7" w:rsidRDefault="002F2940" w:rsidP="002F2940">
      <w:pPr>
        <w:widowControl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lastRenderedPageBreak/>
        <w:t>2.2. Основные подходы к формированию бюджетной политики</w:t>
      </w:r>
    </w:p>
    <w:p w:rsidR="002F2940" w:rsidRPr="00316CC7" w:rsidRDefault="005E7609" w:rsidP="002F2940">
      <w:pPr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Ефремово-Степановского</w:t>
      </w:r>
      <w:proofErr w:type="spellEnd"/>
      <w:r w:rsidR="002F2940">
        <w:rPr>
          <w:sz w:val="28"/>
          <w:szCs w:val="28"/>
        </w:rPr>
        <w:t xml:space="preserve"> сельского поселения</w:t>
      </w:r>
      <w:r w:rsidR="002F2940" w:rsidRPr="00316CC7">
        <w:rPr>
          <w:sz w:val="28"/>
          <w:szCs w:val="28"/>
        </w:rPr>
        <w:t xml:space="preserve"> на период </w:t>
      </w:r>
      <w:r w:rsidR="002F2940">
        <w:rPr>
          <w:sz w:val="28"/>
          <w:szCs w:val="28"/>
        </w:rPr>
        <w:t>до 2028г.</w:t>
      </w:r>
    </w:p>
    <w:p w:rsidR="002F2940" w:rsidRPr="00316CC7" w:rsidRDefault="002F2940" w:rsidP="002F2940">
      <w:pPr>
        <w:rPr>
          <w:sz w:val="28"/>
          <w:szCs w:val="28"/>
        </w:rPr>
      </w:pPr>
    </w:p>
    <w:p w:rsidR="002F2940" w:rsidRDefault="002F2940" w:rsidP="002F2940">
      <w:pPr>
        <w:rPr>
          <w:sz w:val="28"/>
          <w:szCs w:val="28"/>
        </w:rPr>
      </w:pPr>
    </w:p>
    <w:p w:rsidR="00EE7A18" w:rsidRPr="00E70985" w:rsidRDefault="00EE7A18" w:rsidP="00EE7A18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политика, проводимая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, ориентирована на эффективное, ответственное и прозрачное управление </w:t>
      </w:r>
      <w:r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ными финансами, что является базовым условием для устойчивого развития экономики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и социальной стабильности.</w:t>
      </w:r>
    </w:p>
    <w:p w:rsidR="00EE7A18" w:rsidRDefault="00EE7A18" w:rsidP="007F4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A18" w:rsidRDefault="00EE7A18" w:rsidP="007F4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940" w:rsidRPr="007F417E" w:rsidRDefault="002F2940" w:rsidP="007F4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F2940" w:rsidRPr="007F417E" w:rsidSect="002F2940">
          <w:pgSz w:w="16838" w:h="11906" w:orient="landscape"/>
          <w:pgMar w:top="709" w:right="851" w:bottom="851" w:left="1134" w:header="720" w:footer="720" w:gutter="0"/>
          <w:cols w:space="720"/>
        </w:sectPr>
      </w:pPr>
      <w:r w:rsidRPr="007230C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4F5E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14F5E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5E7609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14F5E">
        <w:rPr>
          <w:rFonts w:ascii="Times New Roman" w:hAnsi="Times New Roman" w:cs="Times New Roman"/>
          <w:sz w:val="28"/>
          <w:szCs w:val="28"/>
        </w:rPr>
        <w:t xml:space="preserve"> заполняются на период их действия.</w:t>
      </w:r>
    </w:p>
    <w:p w:rsidR="002F2940" w:rsidRPr="00007A69" w:rsidRDefault="002F2940" w:rsidP="002F2940">
      <w:pPr>
        <w:jc w:val="both"/>
        <w:rPr>
          <w:sz w:val="28"/>
          <w:szCs w:val="28"/>
        </w:rPr>
      </w:pPr>
    </w:p>
    <w:sectPr w:rsidR="002F2940" w:rsidRPr="00007A69" w:rsidSect="00C02157">
      <w:pgSz w:w="11906" w:h="16838"/>
      <w:pgMar w:top="851" w:right="849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6EC"/>
    <w:multiLevelType w:val="hybridMultilevel"/>
    <w:tmpl w:val="3FFCF55E"/>
    <w:lvl w:ilvl="0" w:tplc="AE4E699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271B21"/>
    <w:multiLevelType w:val="hybridMultilevel"/>
    <w:tmpl w:val="1430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0030F"/>
    <w:multiLevelType w:val="hybridMultilevel"/>
    <w:tmpl w:val="A7A86AF0"/>
    <w:lvl w:ilvl="0" w:tplc="5CA6C3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8C6E0F"/>
    <w:multiLevelType w:val="hybridMultilevel"/>
    <w:tmpl w:val="AA002C1C"/>
    <w:lvl w:ilvl="0" w:tplc="3116A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A1BE1"/>
    <w:multiLevelType w:val="hybridMultilevel"/>
    <w:tmpl w:val="EC5C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976"/>
    <w:rsid w:val="00007A69"/>
    <w:rsid w:val="0005172C"/>
    <w:rsid w:val="000B507B"/>
    <w:rsid w:val="000E4031"/>
    <w:rsid w:val="000E7F24"/>
    <w:rsid w:val="000F71CC"/>
    <w:rsid w:val="00127919"/>
    <w:rsid w:val="001374C9"/>
    <w:rsid w:val="00145E02"/>
    <w:rsid w:val="00166E87"/>
    <w:rsid w:val="00207AD4"/>
    <w:rsid w:val="002111D4"/>
    <w:rsid w:val="00275952"/>
    <w:rsid w:val="002F2940"/>
    <w:rsid w:val="002F5E71"/>
    <w:rsid w:val="00302980"/>
    <w:rsid w:val="00324AB8"/>
    <w:rsid w:val="0033464D"/>
    <w:rsid w:val="00383CE7"/>
    <w:rsid w:val="003A101F"/>
    <w:rsid w:val="003A2AC1"/>
    <w:rsid w:val="003F245B"/>
    <w:rsid w:val="003F71E3"/>
    <w:rsid w:val="00424545"/>
    <w:rsid w:val="00450EFD"/>
    <w:rsid w:val="004A43B7"/>
    <w:rsid w:val="004F651D"/>
    <w:rsid w:val="005816BA"/>
    <w:rsid w:val="005C7A0F"/>
    <w:rsid w:val="005E7609"/>
    <w:rsid w:val="005F0EE4"/>
    <w:rsid w:val="00646B29"/>
    <w:rsid w:val="006872D7"/>
    <w:rsid w:val="00696C3B"/>
    <w:rsid w:val="006C4B39"/>
    <w:rsid w:val="006C5BE7"/>
    <w:rsid w:val="00767CA5"/>
    <w:rsid w:val="00783FDC"/>
    <w:rsid w:val="007F109E"/>
    <w:rsid w:val="007F3A80"/>
    <w:rsid w:val="007F417E"/>
    <w:rsid w:val="007F71B2"/>
    <w:rsid w:val="00815ED3"/>
    <w:rsid w:val="008164EE"/>
    <w:rsid w:val="00816C21"/>
    <w:rsid w:val="00830D52"/>
    <w:rsid w:val="00855E6F"/>
    <w:rsid w:val="00884A5C"/>
    <w:rsid w:val="008C1B14"/>
    <w:rsid w:val="008C4548"/>
    <w:rsid w:val="009778D4"/>
    <w:rsid w:val="009F584A"/>
    <w:rsid w:val="00AA3BCF"/>
    <w:rsid w:val="00AD6DB6"/>
    <w:rsid w:val="00AF6DE6"/>
    <w:rsid w:val="00B06BEE"/>
    <w:rsid w:val="00B56FBE"/>
    <w:rsid w:val="00C02157"/>
    <w:rsid w:val="00C03FB5"/>
    <w:rsid w:val="00C10E60"/>
    <w:rsid w:val="00C33577"/>
    <w:rsid w:val="00C52FE5"/>
    <w:rsid w:val="00C666B4"/>
    <w:rsid w:val="00CB70B2"/>
    <w:rsid w:val="00CE16AD"/>
    <w:rsid w:val="00D0077C"/>
    <w:rsid w:val="00D80309"/>
    <w:rsid w:val="00D80A01"/>
    <w:rsid w:val="00E04544"/>
    <w:rsid w:val="00E301FC"/>
    <w:rsid w:val="00E377E3"/>
    <w:rsid w:val="00E940BF"/>
    <w:rsid w:val="00EC57CC"/>
    <w:rsid w:val="00EC7B1D"/>
    <w:rsid w:val="00EE1D44"/>
    <w:rsid w:val="00EE6242"/>
    <w:rsid w:val="00EE7A18"/>
    <w:rsid w:val="00EF1D13"/>
    <w:rsid w:val="00F248F8"/>
    <w:rsid w:val="00F30976"/>
    <w:rsid w:val="00FB1940"/>
    <w:rsid w:val="00FB5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7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0976"/>
    <w:pPr>
      <w:keepNext/>
      <w:keepLines/>
      <w:spacing w:before="480"/>
      <w:textAlignment w:val="baseline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30976"/>
    <w:pPr>
      <w:keepNext/>
      <w:jc w:val="center"/>
      <w:outlineLvl w:val="1"/>
    </w:pPr>
    <w:rPr>
      <w:rFonts w:ascii="Times New Roman CYR" w:hAnsi="Times New Roman CYR" w:cs="Times New Roman CY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0976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30976"/>
    <w:rPr>
      <w:rFonts w:ascii="Times New Roman CYR" w:hAnsi="Times New Roman CYR" w:cs="Times New Roman CYR"/>
      <w:b/>
      <w:bCs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30976"/>
    <w:pPr>
      <w:widowControl w:val="0"/>
      <w:overflowPunct/>
      <w:jc w:val="both"/>
    </w:pPr>
    <w:rPr>
      <w:rFonts w:ascii="Arial" w:hAnsi="Arial" w:cs="Arial"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F30976"/>
    <w:pPr>
      <w:widowControl w:val="0"/>
      <w:overflowPunct/>
    </w:pPr>
    <w:rPr>
      <w:rFonts w:ascii="Arial" w:hAnsi="Arial" w:cs="Arial"/>
      <w:sz w:val="20"/>
      <w:szCs w:val="20"/>
    </w:rPr>
  </w:style>
  <w:style w:type="paragraph" w:customStyle="1" w:styleId="a5">
    <w:name w:val="Центрированный (таблица)"/>
    <w:basedOn w:val="a3"/>
    <w:next w:val="a"/>
    <w:uiPriority w:val="99"/>
    <w:rsid w:val="00F30976"/>
    <w:pPr>
      <w:jc w:val="center"/>
    </w:pPr>
  </w:style>
  <w:style w:type="character" w:customStyle="1" w:styleId="a6">
    <w:name w:val="Цветовое выделение для Нормальный"/>
    <w:uiPriority w:val="99"/>
    <w:rsid w:val="00F30976"/>
    <w:rPr>
      <w:rFonts w:ascii="Times New Roman" w:hAnsi="Times New Roman" w:cs="Times New Roman"/>
      <w:sz w:val="20"/>
      <w:szCs w:val="20"/>
    </w:rPr>
  </w:style>
  <w:style w:type="character" w:customStyle="1" w:styleId="a7">
    <w:name w:val="Не вступил в силу"/>
    <w:uiPriority w:val="99"/>
    <w:rsid w:val="00F30976"/>
    <w:rPr>
      <w:rFonts w:ascii="Times New Roman" w:hAnsi="Times New Roman" w:cs="Times New Roman"/>
      <w:b/>
      <w:bCs/>
      <w:color w:val="008080"/>
    </w:rPr>
  </w:style>
  <w:style w:type="paragraph" w:styleId="a8">
    <w:name w:val="List Paragraph"/>
    <w:basedOn w:val="a"/>
    <w:uiPriority w:val="99"/>
    <w:qFormat/>
    <w:rsid w:val="00F30976"/>
    <w:pPr>
      <w:ind w:left="720"/>
      <w:textAlignment w:val="baseline"/>
    </w:pPr>
  </w:style>
  <w:style w:type="paragraph" w:customStyle="1" w:styleId="copyright-info">
    <w:name w:val="copyright-info"/>
    <w:basedOn w:val="a"/>
    <w:uiPriority w:val="99"/>
    <w:rsid w:val="00F30976"/>
    <w:pPr>
      <w:overflowPunct/>
      <w:autoSpaceDE/>
      <w:autoSpaceDN/>
      <w:adjustRightInd/>
      <w:spacing w:before="100" w:beforeAutospacing="1" w:after="100" w:afterAutospacing="1"/>
    </w:pPr>
  </w:style>
  <w:style w:type="character" w:customStyle="1" w:styleId="a9">
    <w:name w:val="Текст выноски Знак"/>
    <w:link w:val="aa"/>
    <w:uiPriority w:val="99"/>
    <w:semiHidden/>
    <w:locked/>
    <w:rsid w:val="00F30976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F3097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D26611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2F2940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8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2016-12-23T11:04:00Z</cp:lastPrinted>
  <dcterms:created xsi:type="dcterms:W3CDTF">2017-11-08T09:09:00Z</dcterms:created>
  <dcterms:modified xsi:type="dcterms:W3CDTF">2017-11-09T06:18:00Z</dcterms:modified>
</cp:coreProperties>
</file>