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B" w:rsidRDefault="00216E5B" w:rsidP="00216E5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16E5B" w:rsidRDefault="00216E5B" w:rsidP="00216E5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ЕФРЕМОВО-СТЕПАНОВСКОГО СЕЛЬСКОГО ПОСЕЛЕНИЯ</w:t>
      </w:r>
    </w:p>
    <w:p w:rsidR="00216E5B" w:rsidRDefault="00216E5B" w:rsidP="00216E5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ТАРАСОВСКОГО РАЙОНА РОСТОВСКОЙ   ОБЛАСТИ</w:t>
      </w:r>
    </w:p>
    <w:p w:rsidR="00216E5B" w:rsidRDefault="00216E5B" w:rsidP="00216E5B">
      <w:pPr>
        <w:jc w:val="center"/>
      </w:pPr>
    </w:p>
    <w:p w:rsidR="00216E5B" w:rsidRDefault="00216E5B" w:rsidP="00216E5B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16E5B" w:rsidRDefault="00216E5B" w:rsidP="00216E5B">
      <w:pPr>
        <w:ind w:left="2124" w:firstLine="708"/>
      </w:pPr>
    </w:p>
    <w:p w:rsidR="00216E5B" w:rsidRDefault="00541336" w:rsidP="00216E5B">
      <w:pPr>
        <w:rPr>
          <w:sz w:val="28"/>
        </w:rPr>
      </w:pPr>
      <w:r>
        <w:rPr>
          <w:sz w:val="28"/>
        </w:rPr>
        <w:t>17.06</w:t>
      </w:r>
      <w:r w:rsidR="00975247">
        <w:rPr>
          <w:sz w:val="28"/>
        </w:rPr>
        <w:t>.2020</w:t>
      </w:r>
      <w:r w:rsidR="00216E5B">
        <w:rPr>
          <w:sz w:val="28"/>
        </w:rPr>
        <w:t>г.</w:t>
      </w:r>
      <w:r w:rsidR="00975247">
        <w:rPr>
          <w:sz w:val="28"/>
        </w:rPr>
        <w:tab/>
        <w:t xml:space="preserve">                      №    17</w:t>
      </w:r>
      <w:r w:rsidR="00216E5B">
        <w:rPr>
          <w:sz w:val="28"/>
        </w:rPr>
        <w:tab/>
      </w:r>
      <w:r w:rsidR="00216E5B">
        <w:rPr>
          <w:sz w:val="28"/>
        </w:rPr>
        <w:tab/>
      </w:r>
      <w:proofErr w:type="spellStart"/>
      <w:r w:rsidR="00216E5B">
        <w:rPr>
          <w:sz w:val="28"/>
        </w:rPr>
        <w:t>сл</w:t>
      </w:r>
      <w:proofErr w:type="gramStart"/>
      <w:r w:rsidR="00216E5B">
        <w:rPr>
          <w:sz w:val="28"/>
        </w:rPr>
        <w:t>.Е</w:t>
      </w:r>
      <w:proofErr w:type="gramEnd"/>
      <w:r w:rsidR="00216E5B">
        <w:rPr>
          <w:sz w:val="28"/>
        </w:rPr>
        <w:t>фремово-Степановка</w:t>
      </w:r>
      <w:proofErr w:type="spellEnd"/>
    </w:p>
    <w:p w:rsidR="00216E5B" w:rsidRDefault="00216E5B" w:rsidP="00216E5B">
      <w:pPr>
        <w:rPr>
          <w:sz w:val="28"/>
        </w:rPr>
      </w:pPr>
    </w:p>
    <w:p w:rsidR="00216E5B" w:rsidRDefault="00216E5B" w:rsidP="00216E5B">
      <w:pPr>
        <w:rPr>
          <w:b/>
        </w:rPr>
      </w:pPr>
      <w:r>
        <w:rPr>
          <w:b/>
        </w:rPr>
        <w:t xml:space="preserve">О результатах рассмотрения </w:t>
      </w:r>
    </w:p>
    <w:p w:rsidR="00216E5B" w:rsidRDefault="00216E5B" w:rsidP="00216E5B">
      <w:pPr>
        <w:rPr>
          <w:b/>
        </w:rPr>
      </w:pPr>
      <w:r>
        <w:rPr>
          <w:b/>
        </w:rPr>
        <w:t xml:space="preserve">оценки эффективности налоговых льгот </w:t>
      </w:r>
    </w:p>
    <w:p w:rsidR="00216E5B" w:rsidRDefault="00216E5B" w:rsidP="00216E5B">
      <w:pPr>
        <w:rPr>
          <w:sz w:val="28"/>
        </w:rPr>
      </w:pPr>
    </w:p>
    <w:p w:rsidR="00216E5B" w:rsidRDefault="00216E5B" w:rsidP="00216E5B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proofErr w:type="spellStart"/>
      <w:r>
        <w:rPr>
          <w:sz w:val="28"/>
        </w:rPr>
        <w:t>Ефремово-Степановского</w:t>
      </w:r>
      <w:proofErr w:type="spellEnd"/>
      <w:r>
        <w:rPr>
          <w:sz w:val="28"/>
        </w:rPr>
        <w:t xml:space="preserve"> сельского поселения от </w:t>
      </w:r>
      <w:r w:rsidR="00E622B0">
        <w:rPr>
          <w:sz w:val="28"/>
        </w:rPr>
        <w:t>26.09.2019 №59</w:t>
      </w:r>
      <w:r>
        <w:rPr>
          <w:sz w:val="28"/>
        </w:rPr>
        <w:t xml:space="preserve"> «О</w:t>
      </w:r>
      <w:r w:rsidR="00541336">
        <w:rPr>
          <w:sz w:val="28"/>
        </w:rPr>
        <w:t xml:space="preserve">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</w:r>
      <w:proofErr w:type="spellStart"/>
      <w:r w:rsidR="00541336">
        <w:rPr>
          <w:sz w:val="28"/>
        </w:rPr>
        <w:t>Ефремово-Степановсколго</w:t>
      </w:r>
      <w:proofErr w:type="spellEnd"/>
      <w:r w:rsidR="00541336">
        <w:rPr>
          <w:sz w:val="28"/>
        </w:rPr>
        <w:t xml:space="preserve"> сельского поселения»</w:t>
      </w:r>
      <w:r>
        <w:rPr>
          <w:sz w:val="28"/>
        </w:rPr>
        <w:t xml:space="preserve">  сектором экономики и финансов  администрации </w:t>
      </w:r>
      <w:proofErr w:type="spellStart"/>
      <w:r>
        <w:rPr>
          <w:sz w:val="28"/>
        </w:rPr>
        <w:t>Ефремово-Степановского</w:t>
      </w:r>
      <w:proofErr w:type="spellEnd"/>
      <w:r>
        <w:rPr>
          <w:sz w:val="28"/>
        </w:rPr>
        <w:t xml:space="preserve"> сельского поселения   произведена оценка эффективности предоставления налоговых льгот отдельным категориям налогоплательщиков по местным налогам</w:t>
      </w:r>
      <w:proofErr w:type="gramStart"/>
      <w:r>
        <w:rPr>
          <w:sz w:val="28"/>
        </w:rPr>
        <w:t xml:space="preserve"> .</w:t>
      </w:r>
      <w:proofErr w:type="gramEnd"/>
    </w:p>
    <w:p w:rsidR="00216E5B" w:rsidRDefault="00216E5B" w:rsidP="00216E5B">
      <w:pPr>
        <w:ind w:left="200" w:firstLine="505"/>
        <w:jc w:val="both"/>
        <w:rPr>
          <w:sz w:val="28"/>
        </w:rPr>
      </w:pPr>
      <w:r>
        <w:rPr>
          <w:sz w:val="28"/>
        </w:rPr>
        <w:t>В результате оцен</w:t>
      </w:r>
      <w:r w:rsidR="00975247">
        <w:rPr>
          <w:sz w:val="28"/>
        </w:rPr>
        <w:t>ки установлено следующее: в 2019</w:t>
      </w:r>
      <w:r>
        <w:rPr>
          <w:sz w:val="28"/>
        </w:rPr>
        <w:t xml:space="preserve"> году на территории поселения действовали </w:t>
      </w:r>
      <w:r>
        <w:rPr>
          <w:sz w:val="28"/>
          <w:szCs w:val="28"/>
        </w:rPr>
        <w:t>налоговые льготы в виде полного освобождения от уплаты земельного налога:</w:t>
      </w:r>
    </w:p>
    <w:p w:rsidR="00216E5B" w:rsidRDefault="00216E5B" w:rsidP="00216E5B">
      <w:pPr>
        <w:ind w:left="200"/>
        <w:jc w:val="both"/>
        <w:rPr>
          <w:sz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проживающим не менее 5 лет на территории Ростовской области, имеющим трех и более несовершеннолетних детей и совместно проживающих с ними, а также граждан имеющих усыновленных (удочеренных), находящихся под опекой или попечительством детей, при условиях воспитания этих детей не менее 3-х лет в отношении земельных участков, предоставленных под индивидуальное жилищное строительство</w:t>
      </w:r>
      <w:r w:rsidR="00975247">
        <w:rPr>
          <w:sz w:val="28"/>
          <w:szCs w:val="28"/>
        </w:rPr>
        <w:t xml:space="preserve"> или ведения ЛПХ</w:t>
      </w:r>
      <w:r>
        <w:rPr>
          <w:sz w:val="28"/>
          <w:szCs w:val="28"/>
        </w:rPr>
        <w:t>;</w:t>
      </w:r>
    </w:p>
    <w:p w:rsidR="00E46828" w:rsidRDefault="00975247" w:rsidP="00216E5B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6E5B">
        <w:rPr>
          <w:sz w:val="28"/>
          <w:szCs w:val="28"/>
        </w:rPr>
        <w:t>-ветеранам и и</w:t>
      </w:r>
      <w:r>
        <w:rPr>
          <w:sz w:val="28"/>
          <w:szCs w:val="28"/>
        </w:rPr>
        <w:t>нвалидам Великой Отечественной в</w:t>
      </w:r>
      <w:r w:rsidR="00216E5B">
        <w:rPr>
          <w:sz w:val="28"/>
          <w:szCs w:val="28"/>
        </w:rPr>
        <w:t>ойны.</w:t>
      </w:r>
    </w:p>
    <w:p w:rsidR="00216E5B" w:rsidRDefault="00216E5B" w:rsidP="00E3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рассмотрения  обоснованности  и эффективности налоговых    льгот, установленных представительным органом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 w:rsidR="00541336">
        <w:rPr>
          <w:sz w:val="28"/>
          <w:szCs w:val="28"/>
        </w:rPr>
        <w:t>льготы</w:t>
      </w:r>
      <w:proofErr w:type="gramEnd"/>
      <w:r w:rsidR="00541336">
        <w:rPr>
          <w:sz w:val="28"/>
          <w:szCs w:val="28"/>
        </w:rPr>
        <w:t xml:space="preserve"> установленные указанным категориям граждан признаны социальными. Данная льгота признана </w:t>
      </w:r>
      <w:proofErr w:type="spellStart"/>
      <w:r w:rsidR="00541336">
        <w:rPr>
          <w:sz w:val="28"/>
          <w:szCs w:val="28"/>
        </w:rPr>
        <w:t>эффективной</w:t>
      </w:r>
      <w:proofErr w:type="gramStart"/>
      <w:r w:rsidR="00541336">
        <w:rPr>
          <w:sz w:val="28"/>
          <w:szCs w:val="28"/>
        </w:rPr>
        <w:t>,т</w:t>
      </w:r>
      <w:proofErr w:type="gramEnd"/>
      <w:r w:rsidR="00541336">
        <w:rPr>
          <w:sz w:val="28"/>
          <w:szCs w:val="28"/>
        </w:rPr>
        <w:t>.к</w:t>
      </w:r>
      <w:proofErr w:type="spellEnd"/>
      <w:r w:rsidR="00541336">
        <w:rPr>
          <w:sz w:val="28"/>
          <w:szCs w:val="28"/>
        </w:rPr>
        <w:t>. повышается уровень жизни определенных групп населения.</w:t>
      </w:r>
    </w:p>
    <w:p w:rsidR="00E622B0" w:rsidRDefault="00216E5B" w:rsidP="00216E5B">
      <w:pPr>
        <w:jc w:val="both"/>
        <w:rPr>
          <w:sz w:val="28"/>
        </w:rPr>
      </w:pPr>
      <w:r>
        <w:rPr>
          <w:sz w:val="28"/>
        </w:rPr>
        <w:tab/>
      </w:r>
    </w:p>
    <w:p w:rsidR="00216E5B" w:rsidRDefault="00541336" w:rsidP="00216E5B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216E5B" w:rsidRDefault="00216E5B" w:rsidP="00216E5B">
      <w:pPr>
        <w:rPr>
          <w:sz w:val="28"/>
          <w:szCs w:val="28"/>
        </w:rPr>
      </w:pPr>
    </w:p>
    <w:p w:rsidR="00216E5B" w:rsidRDefault="00216E5B" w:rsidP="00216E5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</w:p>
    <w:p w:rsidR="00572638" w:rsidRDefault="00216E5B" w:rsidP="00216E5B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А.А.Дремлюга</w:t>
      </w:r>
      <w:proofErr w:type="spellEnd"/>
      <w:r>
        <w:rPr>
          <w:sz w:val="28"/>
          <w:szCs w:val="28"/>
        </w:rPr>
        <w:t xml:space="preserve">   </w:t>
      </w:r>
    </w:p>
    <w:sectPr w:rsidR="00572638" w:rsidSect="0057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5B"/>
    <w:rsid w:val="00216E5B"/>
    <w:rsid w:val="002E6904"/>
    <w:rsid w:val="00541336"/>
    <w:rsid w:val="00572638"/>
    <w:rsid w:val="00611577"/>
    <w:rsid w:val="006E5353"/>
    <w:rsid w:val="00975247"/>
    <w:rsid w:val="00A31DBE"/>
    <w:rsid w:val="00AB4F88"/>
    <w:rsid w:val="00E30FAD"/>
    <w:rsid w:val="00E46828"/>
    <w:rsid w:val="00E622B0"/>
    <w:rsid w:val="00E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11</cp:revision>
  <cp:lastPrinted>2020-06-17T12:41:00Z</cp:lastPrinted>
  <dcterms:created xsi:type="dcterms:W3CDTF">2018-08-07T09:09:00Z</dcterms:created>
  <dcterms:modified xsi:type="dcterms:W3CDTF">2020-06-17T12:41:00Z</dcterms:modified>
</cp:coreProperties>
</file>