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Default="00840DC0" w:rsidP="00840DC0">
      <w:pPr>
        <w:pStyle w:val="ad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C75CA" w:rsidRDefault="00AC75CA" w:rsidP="00AC75CA">
      <w:pPr>
        <w:pStyle w:val="af"/>
        <w:spacing w:after="260"/>
        <w:ind w:firstLine="709"/>
        <w:rPr>
          <w:b w:val="0"/>
          <w:szCs w:val="28"/>
        </w:rPr>
      </w:pPr>
      <w:r>
        <w:rPr>
          <w:b w:val="0"/>
          <w:szCs w:val="28"/>
        </w:rPr>
        <w:t>от  ____________2016г №_____</w:t>
      </w:r>
    </w:p>
    <w:p w:rsidR="00AC75CA" w:rsidRDefault="00AC75CA" w:rsidP="00840DC0">
      <w:pPr>
        <w:jc w:val="center"/>
        <w:rPr>
          <w:szCs w:val="28"/>
        </w:rPr>
      </w:pPr>
      <w:r>
        <w:rPr>
          <w:szCs w:val="28"/>
        </w:rPr>
        <w:t>сл.Ефремово-Степановка</w:t>
      </w:r>
    </w:p>
    <w:p w:rsidR="004815E9" w:rsidRDefault="004815E9" w:rsidP="00AC75C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4815E9" w:rsidTr="004815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Default="004815E9" w:rsidP="004815E9">
            <w:pPr>
              <w:rPr>
                <w:szCs w:val="20"/>
              </w:rPr>
            </w:pPr>
            <w:r>
              <w:t>Об утверждении Ведомственного перечня</w:t>
            </w:r>
          </w:p>
          <w:p w:rsidR="004815E9" w:rsidRDefault="004815E9" w:rsidP="004815E9">
            <w:r>
              <w:t xml:space="preserve">отдельных видов товаров, работ, услуг, закупаемых Администрацией Ефремово-Степановского  сельского поселения  и подведомственными ей </w:t>
            </w:r>
            <w:r w:rsidR="00614894">
              <w:t xml:space="preserve">бюджетными </w:t>
            </w:r>
            <w:r>
              <w:t>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      </w: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Default="004815E9" w:rsidP="004815E9">
      <w:pPr>
        <w:ind w:firstLine="708"/>
        <w:rPr>
          <w:szCs w:val="28"/>
        </w:rPr>
      </w:pPr>
      <w:r>
        <w:rPr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Ефремово-Степановского сельского поселения от 25.12.2015 №94 «</w:t>
      </w:r>
      <w:r>
        <w:rPr>
          <w:rFonts w:eastAsiaTheme="minorEastAsia"/>
          <w:bCs/>
          <w:szCs w:val="28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>
        <w:rPr>
          <w:szCs w:val="28"/>
        </w:rPr>
        <w:t xml:space="preserve">)», постановлением Администрации Ефремово-Степановского сельского поселения от 25.12.2015 №95 «О Порядке  определения нормативных затрат на обеспечение функций Администрации Ефремово-Степановского сельского поселения , в том числе подведомственных ей казенных учреждений», руководствуясь Уставом МО «Ефремово-Степановское сельское поселение », Администрация Ефремово-Степановского сельского поселения 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  <w:r>
        <w:rPr>
          <w:szCs w:val="28"/>
        </w:rPr>
        <w:t>ПОСТАНОВЛЯЕТ: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  <w:r>
        <w:rPr>
          <w:szCs w:val="28"/>
        </w:rPr>
        <w:t xml:space="preserve">1.Утвердить </w:t>
      </w:r>
      <w:r>
        <w:t xml:space="preserve">Ведомственный перечень отдельных видов товаров, работ, услуг, закупаемых Администрацией Ефремово-Степановского сельского поселения и подведомственными ей </w:t>
      </w:r>
      <w:r w:rsidR="008B3DCD">
        <w:t xml:space="preserve">бюджетными </w:t>
      </w:r>
      <w:r>
        <w:t xml:space="preserve"> учреждениями, в отношении которых устанавливаются потребительские свойства (в том числе качество) и иные </w:t>
      </w:r>
      <w:r>
        <w:lastRenderedPageBreak/>
        <w:t xml:space="preserve">характеристики (в том числе предельные цены товаров, работ, услуг) согласно </w:t>
      </w:r>
      <w:r>
        <w:rPr>
          <w:szCs w:val="28"/>
        </w:rPr>
        <w:t>приложению к настоящему постановлению.</w:t>
      </w:r>
    </w:p>
    <w:p w:rsidR="00840DC0" w:rsidRDefault="00840DC0" w:rsidP="0084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его подписания.</w:t>
      </w:r>
    </w:p>
    <w:p w:rsidR="004815E9" w:rsidRDefault="00840DC0" w:rsidP="004815E9">
      <w:pPr>
        <w:rPr>
          <w:szCs w:val="28"/>
        </w:rPr>
      </w:pPr>
      <w:r>
        <w:rPr>
          <w:spacing w:val="-1"/>
          <w:szCs w:val="28"/>
        </w:rPr>
        <w:t>3</w:t>
      </w:r>
      <w:r w:rsidR="004815E9">
        <w:rPr>
          <w:spacing w:val="-1"/>
          <w:szCs w:val="28"/>
        </w:rPr>
        <w:t>.</w:t>
      </w:r>
      <w:r w:rsidR="004815E9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 оставляю за собой.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</w:p>
    <w:p w:rsidR="00840DC0" w:rsidRDefault="004815E9" w:rsidP="00840DC0">
      <w:pPr>
        <w:rPr>
          <w:szCs w:val="28"/>
        </w:rPr>
      </w:pPr>
      <w:r>
        <w:rPr>
          <w:szCs w:val="28"/>
        </w:rPr>
        <w:t>Глава</w:t>
      </w:r>
      <w:r w:rsidR="00840DC0">
        <w:rPr>
          <w:szCs w:val="28"/>
        </w:rPr>
        <w:t xml:space="preserve"> сельского поселения</w:t>
      </w:r>
      <w:r w:rsidR="00840DC0">
        <w:rPr>
          <w:szCs w:val="28"/>
        </w:rPr>
        <w:tab/>
      </w:r>
      <w:r w:rsidR="00840DC0">
        <w:rPr>
          <w:szCs w:val="28"/>
        </w:rPr>
        <w:tab/>
      </w:r>
      <w:r w:rsidR="00840DC0">
        <w:rPr>
          <w:szCs w:val="28"/>
        </w:rPr>
        <w:tab/>
      </w:r>
      <w:r w:rsidR="00840DC0">
        <w:rPr>
          <w:szCs w:val="28"/>
        </w:rPr>
        <w:tab/>
        <w:t xml:space="preserve">Г.И.Артамонов </w:t>
      </w:r>
    </w:p>
    <w:p w:rsidR="004815E9" w:rsidRDefault="004815E9" w:rsidP="004815E9">
      <w:pPr>
        <w:rPr>
          <w:szCs w:val="28"/>
        </w:rPr>
      </w:pPr>
      <w:r>
        <w:rPr>
          <w:szCs w:val="28"/>
        </w:rPr>
        <w:tab/>
        <w:t xml:space="preserve">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815E9" w:rsidRDefault="004815E9" w:rsidP="004815E9">
      <w:pPr>
        <w:ind w:firstLine="567"/>
        <w:jc w:val="both"/>
        <w:rPr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>
      <w:pPr>
        <w:sectPr w:rsidR="008B3DCD" w:rsidSect="00854EFF">
          <w:head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 администрации </w:t>
      </w:r>
    </w:p>
    <w:p w:rsidR="007314F5" w:rsidRDefault="00A762BE" w:rsidP="007314F5">
      <w:pPr>
        <w:jc w:val="right"/>
      </w:pPr>
      <w:r w:rsidRPr="00A762BE">
        <w:rPr>
          <w:sz w:val="20"/>
          <w:szCs w:val="20"/>
        </w:rPr>
        <w:t xml:space="preserve">Ефремово-Степановского сельского поселения </w:t>
      </w:r>
      <w:r w:rsidR="007314F5" w:rsidRPr="00A762BE">
        <w:rPr>
          <w:sz w:val="20"/>
          <w:szCs w:val="20"/>
        </w:rPr>
        <w:t>от    2016  №</w:t>
      </w:r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Par35"/>
      <w:bookmarkEnd w:id="0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A762BE">
        <w:rPr>
          <w:b/>
          <w:sz w:val="24"/>
        </w:rPr>
        <w:t xml:space="preserve">Ефремово-Степановского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A762BE">
              <w:rPr>
                <w:b/>
                <w:sz w:val="18"/>
                <w:szCs w:val="18"/>
              </w:rPr>
              <w:t>Ефремово-Степановского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0"/>
                <w:szCs w:val="20"/>
              </w:rPr>
              <w:t xml:space="preserve"> </w:t>
            </w:r>
            <w:r w:rsidRPr="007314F5">
              <w:rPr>
                <w:sz w:val="20"/>
                <w:szCs w:val="20"/>
              </w:rPr>
              <w:t>администрацией Ефремово-Степановского сельского поселения , подведомственными ей бюджетными учреждениями, утвержденным постановлением администрации Ефремово-Степановского сельского поселения от  25.12.2016г № 94</w:t>
            </w:r>
          </w:p>
        </w:tc>
      </w:tr>
      <w:tr w:rsidR="007314F5" w:rsidRPr="004872B4" w:rsidTr="00A762BE">
        <w:tc>
          <w:tcPr>
            <w:tcW w:w="471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30.02.12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07AAE">
                <w:rPr>
                  <w:sz w:val="18"/>
                  <w:szCs w:val="18"/>
                </w:rPr>
                <w:t>10 кг</w:t>
              </w:r>
            </w:smartTag>
            <w:r w:rsidRPr="00207AAE">
              <w:rPr>
                <w:sz w:val="18"/>
                <w:szCs w:val="18"/>
              </w:rPr>
              <w:t xml:space="preserve"> для автоматической обработки данных ("лэптопы", "ноутбуки", "сабноутбуки</w:t>
            </w:r>
            <w:r>
              <w:rPr>
                <w:sz w:val="18"/>
                <w:szCs w:val="18"/>
              </w:rPr>
              <w:t>")</w:t>
            </w:r>
            <w:r w:rsidRPr="00207AAE">
              <w:rPr>
                <w:sz w:val="18"/>
                <w:szCs w:val="18"/>
              </w:rPr>
              <w:t xml:space="preserve"> Пояснения по требуемой продукции: </w:t>
            </w:r>
            <w:r w:rsidRPr="007B0A32">
              <w:rPr>
                <w:b/>
                <w:sz w:val="18"/>
                <w:szCs w:val="18"/>
              </w:rPr>
              <w:t>ноутбуки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50 тыс. рублей</w:t>
            </w:r>
          </w:p>
          <w:p w:rsidR="007314F5" w:rsidRPr="007B0A32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color w:val="FF0000"/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азмер и тип экрана не более 17</w:t>
            </w:r>
            <w:r w:rsidRPr="00DB4DDE">
              <w:rPr>
                <w:sz w:val="18"/>
                <w:szCs w:val="18"/>
              </w:rPr>
              <w:t xml:space="preserve"> дюйм</w:t>
            </w:r>
            <w:r>
              <w:rPr>
                <w:sz w:val="18"/>
                <w:szCs w:val="18"/>
              </w:rPr>
              <w:t>ов</w:t>
            </w:r>
            <w:r w:rsidRPr="00DB4DDE">
              <w:rPr>
                <w:sz w:val="18"/>
                <w:szCs w:val="18"/>
              </w:rPr>
              <w:t xml:space="preserve">, вес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кг, тип процессора-не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7314F5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40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18"/>
                  <w:szCs w:val="18"/>
                </w:rPr>
                <w:t>17</w:t>
              </w:r>
              <w:r w:rsidRPr="00DB4DDE">
                <w:rPr>
                  <w:sz w:val="18"/>
                  <w:szCs w:val="18"/>
                </w:rPr>
                <w:t xml:space="preserve"> дюйм</w:t>
              </w:r>
              <w:r>
                <w:rPr>
                  <w:sz w:val="18"/>
                  <w:szCs w:val="18"/>
                </w:rPr>
                <w:t>ов</w:t>
              </w:r>
            </w:smartTag>
            <w:r w:rsidRPr="00DB4DDE">
              <w:rPr>
                <w:sz w:val="18"/>
                <w:szCs w:val="18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sz w:val="18"/>
                  <w:szCs w:val="18"/>
                </w:rPr>
                <w:t>4</w:t>
              </w:r>
              <w:r w:rsidRPr="00DB4DDE">
                <w:rPr>
                  <w:sz w:val="18"/>
                  <w:szCs w:val="18"/>
                </w:rPr>
                <w:t xml:space="preserve"> кг</w:t>
              </w:r>
            </w:smartTag>
            <w:r w:rsidRPr="00DB4DDE">
              <w:rPr>
                <w:sz w:val="18"/>
                <w:szCs w:val="18"/>
              </w:rPr>
              <w:t>, тип процессора-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 частота</w:t>
            </w:r>
            <w:r>
              <w:rPr>
                <w:sz w:val="18"/>
                <w:szCs w:val="18"/>
              </w:rPr>
              <w:t xml:space="preserve"> </w:t>
            </w:r>
            <w:r w:rsidRPr="00DB4DDE">
              <w:rPr>
                <w:sz w:val="18"/>
                <w:szCs w:val="18"/>
              </w:rPr>
              <w:t xml:space="preserve">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30.02.15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EE418D">
              <w:rPr>
                <w:sz w:val="18"/>
                <w:szCs w:val="18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Пояснения по требуемой продукции:</w:t>
            </w:r>
          </w:p>
          <w:p w:rsidR="007314F5" w:rsidRPr="00914C2B" w:rsidRDefault="007314F5" w:rsidP="00A762B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4C2B">
              <w:rPr>
                <w:b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</w:t>
            </w:r>
            <w:r w:rsidRPr="00EE418D">
              <w:rPr>
                <w:sz w:val="18"/>
                <w:szCs w:val="18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lastRenderedPageBreak/>
              <w:t>Не более 50 тыс. рублей</w:t>
            </w:r>
          </w:p>
          <w:p w:rsidR="007314F5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Pr="00560F2B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разрешение экрана не 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B297E">
              <w:rPr>
                <w:b/>
                <w:sz w:val="18"/>
                <w:szCs w:val="18"/>
              </w:rPr>
              <w:t>принтеры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(струйный/лазерный), цветность (цветной/черно-белый), максимальный формат, скорость печати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17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сканеры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сканирования</w:t>
            </w:r>
            <w:r w:rsidRPr="00207AAE">
              <w:rPr>
                <w:sz w:val="18"/>
                <w:szCs w:val="18"/>
              </w:rPr>
              <w:t>, цветность (цветной/черно-белый), макси</w:t>
            </w:r>
            <w:r>
              <w:rPr>
                <w:sz w:val="18"/>
                <w:szCs w:val="18"/>
              </w:rPr>
              <w:t xml:space="preserve">мальный формат, скорость </w:t>
            </w:r>
            <w:r w:rsidRPr="00207AAE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15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30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 xml:space="preserve">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32.20.11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14C2B">
              <w:rPr>
                <w:b/>
                <w:sz w:val="18"/>
                <w:szCs w:val="18"/>
              </w:rPr>
              <w:t>телефоны мобильные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  <w:r w:rsidRPr="00207AAE">
              <w:rPr>
                <w:sz w:val="18"/>
                <w:szCs w:val="18"/>
              </w:rPr>
              <w:lastRenderedPageBreak/>
              <w:t>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62B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6.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34.10.30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7.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34.10.41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</w:t>
            </w:r>
            <w:r>
              <w:rPr>
                <w:sz w:val="18"/>
                <w:szCs w:val="18"/>
              </w:rPr>
              <w:t xml:space="preserve"> искусственная замша (микрофибра</w:t>
            </w:r>
            <w:r w:rsidRPr="00EE418D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предельное значение - </w:t>
            </w:r>
            <w:r>
              <w:rPr>
                <w:sz w:val="18"/>
                <w:szCs w:val="18"/>
              </w:rPr>
              <w:t>ткань</w:t>
            </w:r>
            <w:r w:rsidRPr="00EE418D">
              <w:rPr>
                <w:sz w:val="18"/>
                <w:szCs w:val="18"/>
              </w:rPr>
              <w:t>;</w:t>
            </w:r>
          </w:p>
          <w:p w:rsidR="007314F5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t>нетканые материалы</w:t>
            </w:r>
          </w:p>
          <w:p w:rsidR="007314F5" w:rsidRPr="00207AAE" w:rsidRDefault="007314F5" w:rsidP="00A762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древесина хвойных и мягколиствен</w:t>
            </w:r>
            <w:r>
              <w:rPr>
                <w:sz w:val="18"/>
                <w:szCs w:val="18"/>
              </w:rPr>
              <w:t>-</w:t>
            </w:r>
            <w:r w:rsidRPr="00207AAE">
              <w:rPr>
                <w:sz w:val="18"/>
                <w:szCs w:val="18"/>
              </w:rPr>
              <w:t>ных пород: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207AAE">
              <w:rPr>
                <w:sz w:val="18"/>
                <w:szCs w:val="18"/>
              </w:rPr>
              <w:lastRenderedPageBreak/>
              <w:t>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металлическая для офи</w:t>
            </w:r>
            <w:r>
              <w:rPr>
                <w:sz w:val="18"/>
                <w:szCs w:val="18"/>
              </w:rPr>
              <w:t>сов, административных помещений</w:t>
            </w:r>
            <w:r w:rsidRPr="00EE418D">
              <w:rPr>
                <w:sz w:val="18"/>
                <w:szCs w:val="18"/>
              </w:rPr>
              <w:t xml:space="preserve">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деревянная для офисов, административных помещений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4" w:type="dxa"/>
          </w:tcPr>
          <w:p w:rsidR="007314F5" w:rsidRDefault="007314F5" w:rsidP="00A762BE">
            <w:r w:rsidRPr="00DD2179">
              <w:rPr>
                <w:sz w:val="18"/>
                <w:szCs w:val="18"/>
              </w:rPr>
              <w:t xml:space="preserve">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179">
              <w:rPr>
                <w:sz w:val="18"/>
                <w:szCs w:val="18"/>
              </w:rPr>
              <w:t xml:space="preserve"> </w:t>
            </w:r>
          </w:p>
        </w:tc>
      </w:tr>
      <w:tr w:rsidR="00A762BE" w:rsidRPr="004872B4" w:rsidTr="00A762BE">
        <w:tc>
          <w:tcPr>
            <w:tcW w:w="16128" w:type="dxa"/>
            <w:gridSpan w:val="11"/>
          </w:tcPr>
          <w:p w:rsidR="00A762BE" w:rsidRPr="00DD2179" w:rsidRDefault="00A762BE" w:rsidP="00A76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перечень отдельных товаров, работ, услуг, определенный администрацией Ефремово-Степановского сельского поселения</w:t>
            </w:r>
          </w:p>
        </w:tc>
      </w:tr>
      <w:tr w:rsidR="00A762BE" w:rsidRPr="004872B4" w:rsidTr="00A762BE">
        <w:tc>
          <w:tcPr>
            <w:tcW w:w="471" w:type="dxa"/>
          </w:tcPr>
          <w:p w:rsidR="00A762BE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241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фиксированной телефонной связи- предоставление доступа и телефонные соединения</w:t>
            </w:r>
          </w:p>
        </w:tc>
        <w:tc>
          <w:tcPr>
            <w:tcW w:w="85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835" w:type="dxa"/>
          </w:tcPr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207AAE" w:rsidRDefault="00A762BE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994" w:type="dxa"/>
          </w:tcPr>
          <w:p w:rsidR="00A762BE" w:rsidRPr="00DD2179" w:rsidRDefault="00A762BE" w:rsidP="00A762BE">
            <w:pPr>
              <w:rPr>
                <w:sz w:val="18"/>
                <w:szCs w:val="18"/>
              </w:rPr>
            </w:pPr>
          </w:p>
        </w:tc>
      </w:tr>
      <w:tr w:rsidR="008325A1" w:rsidRPr="004872B4" w:rsidTr="008325A1">
        <w:trPr>
          <w:trHeight w:val="1064"/>
        </w:trPr>
        <w:tc>
          <w:tcPr>
            <w:tcW w:w="471" w:type="dxa"/>
          </w:tcPr>
          <w:p w:rsidR="008325A1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35.13.10</w:t>
            </w:r>
          </w:p>
        </w:tc>
        <w:tc>
          <w:tcPr>
            <w:tcW w:w="241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835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994" w:type="dxa"/>
          </w:tcPr>
          <w:p w:rsidR="008325A1" w:rsidRPr="00DD2179" w:rsidRDefault="008325A1" w:rsidP="008325A1">
            <w:pPr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3"/>
      <w:bookmarkEnd w:id="1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314F5" w:rsidSect="008B3DC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0E" w:rsidRDefault="0047480E" w:rsidP="009F3D97">
      <w:r>
        <w:separator/>
      </w:r>
    </w:p>
  </w:endnote>
  <w:endnote w:type="continuationSeparator" w:id="1">
    <w:p w:rsidR="0047480E" w:rsidRDefault="0047480E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0E" w:rsidRDefault="0047480E" w:rsidP="009F3D97">
      <w:r>
        <w:separator/>
      </w:r>
    </w:p>
  </w:footnote>
  <w:footnote w:type="continuationSeparator" w:id="1">
    <w:p w:rsidR="0047480E" w:rsidRDefault="0047480E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938"/>
      <w:docPartObj>
        <w:docPartGallery w:val="Page Numbers (Top of Page)"/>
        <w:docPartUnique/>
      </w:docPartObj>
    </w:sdtPr>
    <w:sdtContent>
      <w:p w:rsidR="00A762BE" w:rsidRDefault="004C2092">
        <w:pPr>
          <w:pStyle w:val="a8"/>
          <w:jc w:val="center"/>
        </w:pPr>
        <w:fldSimple w:instr="PAGE   \* MERGEFORMAT">
          <w:r w:rsidR="006D78D1">
            <w:rPr>
              <w:noProof/>
            </w:rPr>
            <w:t>6</w:t>
          </w:r>
        </w:fldSimple>
      </w:p>
    </w:sdtContent>
  </w:sdt>
  <w:p w:rsidR="00A762BE" w:rsidRDefault="00A762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5EDC"/>
    <w:rsid w:val="000259DB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81C8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81864"/>
    <w:rsid w:val="003829CC"/>
    <w:rsid w:val="003937C6"/>
    <w:rsid w:val="0039416F"/>
    <w:rsid w:val="003A509A"/>
    <w:rsid w:val="003E23BF"/>
    <w:rsid w:val="00427D50"/>
    <w:rsid w:val="0047480E"/>
    <w:rsid w:val="004815E9"/>
    <w:rsid w:val="004C2092"/>
    <w:rsid w:val="004F58A4"/>
    <w:rsid w:val="005072A5"/>
    <w:rsid w:val="00516ABB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F5E0E"/>
    <w:rsid w:val="00612E9A"/>
    <w:rsid w:val="00614894"/>
    <w:rsid w:val="006264ED"/>
    <w:rsid w:val="00647C67"/>
    <w:rsid w:val="0065010E"/>
    <w:rsid w:val="006710D1"/>
    <w:rsid w:val="00674027"/>
    <w:rsid w:val="00692182"/>
    <w:rsid w:val="006A39E4"/>
    <w:rsid w:val="006D63E7"/>
    <w:rsid w:val="006D78D1"/>
    <w:rsid w:val="006F1240"/>
    <w:rsid w:val="0071433F"/>
    <w:rsid w:val="0073075A"/>
    <w:rsid w:val="007314F5"/>
    <w:rsid w:val="00745877"/>
    <w:rsid w:val="0075232C"/>
    <w:rsid w:val="00754FCA"/>
    <w:rsid w:val="00772FDE"/>
    <w:rsid w:val="007940CF"/>
    <w:rsid w:val="007E369D"/>
    <w:rsid w:val="007F3719"/>
    <w:rsid w:val="00815D21"/>
    <w:rsid w:val="0081636B"/>
    <w:rsid w:val="008239BB"/>
    <w:rsid w:val="008325A1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92371C"/>
    <w:rsid w:val="00940493"/>
    <w:rsid w:val="00942665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B54346"/>
    <w:rsid w:val="00B75984"/>
    <w:rsid w:val="00BA2078"/>
    <w:rsid w:val="00BB44F9"/>
    <w:rsid w:val="00BB53F8"/>
    <w:rsid w:val="00BC0E5B"/>
    <w:rsid w:val="00BC468A"/>
    <w:rsid w:val="00BE60A2"/>
    <w:rsid w:val="00C1642C"/>
    <w:rsid w:val="00C248EB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88-A7CD-4492-8BBD-16E9A6B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Ефремово-Степановское сельское поселение</cp:lastModifiedBy>
  <cp:revision>11</cp:revision>
  <cp:lastPrinted>2016-05-13T12:00:00Z</cp:lastPrinted>
  <dcterms:created xsi:type="dcterms:W3CDTF">2016-05-10T10:24:00Z</dcterms:created>
  <dcterms:modified xsi:type="dcterms:W3CDTF">2016-05-16T05:16:00Z</dcterms:modified>
</cp:coreProperties>
</file>