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52" w:rsidRPr="001D0132" w:rsidRDefault="005E4BC8" w:rsidP="00382F52">
      <w:pPr>
        <w:ind w:left="1416" w:firstLine="708"/>
        <w:rPr>
          <w:b/>
          <w:sz w:val="28"/>
          <w:szCs w:val="28"/>
          <w:u w:val="single"/>
        </w:rPr>
      </w:pPr>
      <w:r w:rsidRPr="001D0132">
        <w:rPr>
          <w:sz w:val="28"/>
          <w:szCs w:val="28"/>
        </w:rPr>
        <w:t xml:space="preserve">Отчёт </w:t>
      </w:r>
      <w:r w:rsidR="00617962" w:rsidRPr="001D0132">
        <w:rPr>
          <w:sz w:val="28"/>
          <w:szCs w:val="28"/>
        </w:rPr>
        <w:t xml:space="preserve"> Главы посел</w:t>
      </w:r>
      <w:r w:rsidR="00870B82">
        <w:rPr>
          <w:sz w:val="28"/>
          <w:szCs w:val="28"/>
        </w:rPr>
        <w:t>ения на сходе граждан 18.02.2016</w:t>
      </w:r>
      <w:r w:rsidR="00617962" w:rsidRPr="001D0132">
        <w:rPr>
          <w:sz w:val="28"/>
          <w:szCs w:val="28"/>
        </w:rPr>
        <w:t>.</w:t>
      </w:r>
    </w:p>
    <w:p w:rsidR="00382F52" w:rsidRPr="001D0132" w:rsidRDefault="00382F52" w:rsidP="001D0132">
      <w:pPr>
        <w:ind w:left="1416"/>
        <w:rPr>
          <w:b/>
          <w:sz w:val="28"/>
          <w:szCs w:val="28"/>
          <w:u w:val="single"/>
        </w:rPr>
      </w:pPr>
      <w:r w:rsidRPr="001D0132">
        <w:rPr>
          <w:b/>
          <w:sz w:val="28"/>
          <w:szCs w:val="28"/>
          <w:u w:val="single"/>
        </w:rPr>
        <w:t>Уважаемые жители  Е.-</w:t>
      </w:r>
      <w:proofErr w:type="spellStart"/>
      <w:r w:rsidRPr="001D0132">
        <w:rPr>
          <w:b/>
          <w:sz w:val="28"/>
          <w:szCs w:val="28"/>
          <w:u w:val="single"/>
        </w:rPr>
        <w:t>Степановского</w:t>
      </w:r>
      <w:proofErr w:type="spellEnd"/>
      <w:r w:rsidRPr="001D0132">
        <w:rPr>
          <w:b/>
          <w:sz w:val="28"/>
          <w:szCs w:val="28"/>
          <w:u w:val="single"/>
        </w:rPr>
        <w:t xml:space="preserve">  сельского поселения!</w:t>
      </w:r>
    </w:p>
    <w:p w:rsidR="00382F52" w:rsidRPr="001D0132" w:rsidRDefault="008A7A02" w:rsidP="001D0132">
      <w:pPr>
        <w:ind w:left="14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Уважаемые </w:t>
      </w:r>
      <w:r w:rsidR="00382F52" w:rsidRPr="001D0132">
        <w:rPr>
          <w:b/>
          <w:sz w:val="28"/>
          <w:szCs w:val="28"/>
          <w:u w:val="single"/>
        </w:rPr>
        <w:t xml:space="preserve"> коллеги из администрации и служб района!</w:t>
      </w:r>
    </w:p>
    <w:p w:rsidR="00382F52" w:rsidRPr="001D0132" w:rsidRDefault="00382F52" w:rsidP="00706FA5">
      <w:pPr>
        <w:ind w:firstLine="708"/>
        <w:jc w:val="both"/>
        <w:rPr>
          <w:sz w:val="28"/>
          <w:szCs w:val="28"/>
        </w:rPr>
      </w:pPr>
      <w:r w:rsidRPr="001D0132">
        <w:rPr>
          <w:sz w:val="28"/>
          <w:szCs w:val="28"/>
        </w:rPr>
        <w:t>В соответствии c действующим федера</w:t>
      </w:r>
      <w:r w:rsidR="00306EA6">
        <w:rPr>
          <w:sz w:val="28"/>
          <w:szCs w:val="28"/>
        </w:rPr>
        <w:t>льным законодательством —  глава  сельского</w:t>
      </w:r>
      <w:r w:rsidRPr="001D0132">
        <w:rPr>
          <w:sz w:val="28"/>
          <w:szCs w:val="28"/>
        </w:rPr>
        <w:t xml:space="preserve"> </w:t>
      </w:r>
      <w:r w:rsidR="00306EA6">
        <w:rPr>
          <w:sz w:val="28"/>
          <w:szCs w:val="28"/>
        </w:rPr>
        <w:t>поселения  каждые полгода  отчитывае</w:t>
      </w:r>
      <w:r w:rsidRPr="001D0132">
        <w:rPr>
          <w:sz w:val="28"/>
          <w:szCs w:val="28"/>
        </w:rPr>
        <w:t>тся перед населением о проделанной работе по исполнению бюджета посел</w:t>
      </w:r>
      <w:r w:rsidR="00306EA6">
        <w:rPr>
          <w:sz w:val="28"/>
          <w:szCs w:val="28"/>
        </w:rPr>
        <w:t>ения за отчётный период и должен</w:t>
      </w:r>
      <w:r w:rsidRPr="001D0132">
        <w:rPr>
          <w:sz w:val="28"/>
          <w:szCs w:val="28"/>
        </w:rPr>
        <w:t xml:space="preserve"> определить основные направления работы на очередной финансовый год, исходя из утвержденного  депутатами  бюджета. Такие отчеты в нашем поселении проводятся в каждом полугодии  и сегодня, вашему вниманию представ</w:t>
      </w:r>
      <w:r w:rsidR="00870B82">
        <w:rPr>
          <w:sz w:val="28"/>
          <w:szCs w:val="28"/>
        </w:rPr>
        <w:t>ляется мой  отчёт</w:t>
      </w:r>
      <w:r w:rsidR="008A7A02">
        <w:rPr>
          <w:sz w:val="28"/>
          <w:szCs w:val="28"/>
        </w:rPr>
        <w:t xml:space="preserve">  о работе во 2-м полугодии 2015</w:t>
      </w:r>
      <w:r w:rsidRPr="001D0132">
        <w:rPr>
          <w:sz w:val="28"/>
          <w:szCs w:val="28"/>
        </w:rPr>
        <w:t xml:space="preserve"> года.</w:t>
      </w:r>
    </w:p>
    <w:p w:rsidR="009260BC" w:rsidRDefault="00382F52" w:rsidP="00D4415C">
      <w:pPr>
        <w:jc w:val="both"/>
        <w:rPr>
          <w:sz w:val="28"/>
          <w:szCs w:val="28"/>
        </w:rPr>
      </w:pPr>
      <w:r w:rsidRPr="001D0132">
        <w:rPr>
          <w:sz w:val="28"/>
          <w:szCs w:val="28"/>
        </w:rPr>
        <w:t>Доходы бюджета Е.-</w:t>
      </w:r>
      <w:proofErr w:type="spellStart"/>
      <w:r w:rsidRPr="001D0132">
        <w:rPr>
          <w:sz w:val="28"/>
          <w:szCs w:val="28"/>
        </w:rPr>
        <w:t>Степановского</w:t>
      </w:r>
      <w:proofErr w:type="spellEnd"/>
      <w:r w:rsidRPr="001D0132">
        <w:rPr>
          <w:sz w:val="28"/>
          <w:szCs w:val="28"/>
        </w:rPr>
        <w:t xml:space="preserve"> сельского поселения на 2</w:t>
      </w:r>
      <w:r w:rsidR="00162D3D">
        <w:rPr>
          <w:sz w:val="28"/>
          <w:szCs w:val="28"/>
        </w:rPr>
        <w:t>015</w:t>
      </w:r>
      <w:r w:rsidR="008867F7" w:rsidRPr="001D0132">
        <w:rPr>
          <w:sz w:val="28"/>
          <w:szCs w:val="28"/>
        </w:rPr>
        <w:t>г</w:t>
      </w:r>
      <w:r w:rsidR="00056DBC">
        <w:rPr>
          <w:sz w:val="28"/>
          <w:szCs w:val="28"/>
        </w:rPr>
        <w:t xml:space="preserve">. утверждены в сумме </w:t>
      </w:r>
      <w:r w:rsidR="00D4415C">
        <w:rPr>
          <w:sz w:val="28"/>
          <w:szCs w:val="28"/>
        </w:rPr>
        <w:t>8073,9</w:t>
      </w:r>
      <w:r w:rsidR="00056DBC">
        <w:rPr>
          <w:sz w:val="28"/>
          <w:szCs w:val="28"/>
        </w:rPr>
        <w:t xml:space="preserve"> </w:t>
      </w:r>
      <w:proofErr w:type="spellStart"/>
      <w:r w:rsidRPr="001D0132">
        <w:rPr>
          <w:sz w:val="28"/>
          <w:szCs w:val="28"/>
        </w:rPr>
        <w:t>тыс</w:t>
      </w:r>
      <w:proofErr w:type="gramStart"/>
      <w:r w:rsidRPr="001D0132">
        <w:rPr>
          <w:sz w:val="28"/>
          <w:szCs w:val="28"/>
        </w:rPr>
        <w:t>.р</w:t>
      </w:r>
      <w:proofErr w:type="gramEnd"/>
      <w:r w:rsidRPr="001D0132">
        <w:rPr>
          <w:sz w:val="28"/>
          <w:szCs w:val="28"/>
        </w:rPr>
        <w:t>уб</w:t>
      </w:r>
      <w:proofErr w:type="spellEnd"/>
      <w:r w:rsidRPr="001D0132">
        <w:rPr>
          <w:sz w:val="28"/>
          <w:szCs w:val="28"/>
        </w:rPr>
        <w:t>. в том числе</w:t>
      </w:r>
      <w:r w:rsidR="008867F7" w:rsidRPr="001D0132">
        <w:rPr>
          <w:sz w:val="28"/>
          <w:szCs w:val="28"/>
        </w:rPr>
        <w:t xml:space="preserve"> безвозмездные поступле</w:t>
      </w:r>
      <w:r w:rsidR="00056DBC">
        <w:rPr>
          <w:sz w:val="28"/>
          <w:szCs w:val="28"/>
        </w:rPr>
        <w:t>ния из областного бюджета 45</w:t>
      </w:r>
      <w:r w:rsidR="00D4415C">
        <w:rPr>
          <w:sz w:val="28"/>
          <w:szCs w:val="28"/>
        </w:rPr>
        <w:t>66,3</w:t>
      </w:r>
      <w:r w:rsidRPr="001D0132">
        <w:rPr>
          <w:sz w:val="28"/>
          <w:szCs w:val="28"/>
        </w:rPr>
        <w:t>тыс</w:t>
      </w:r>
      <w:r w:rsidR="00056DBC">
        <w:rPr>
          <w:sz w:val="28"/>
          <w:szCs w:val="28"/>
        </w:rPr>
        <w:t xml:space="preserve">.руб., собственные доходы </w:t>
      </w:r>
      <w:r w:rsidR="00D4415C">
        <w:rPr>
          <w:sz w:val="28"/>
          <w:szCs w:val="28"/>
        </w:rPr>
        <w:t>3507,6</w:t>
      </w:r>
      <w:r w:rsidRPr="001D0132">
        <w:rPr>
          <w:sz w:val="28"/>
          <w:szCs w:val="28"/>
        </w:rPr>
        <w:t xml:space="preserve"> тыс</w:t>
      </w:r>
      <w:r w:rsidR="009236A8">
        <w:rPr>
          <w:sz w:val="28"/>
          <w:szCs w:val="28"/>
        </w:rPr>
        <w:t>.</w:t>
      </w:r>
      <w:r w:rsidRPr="001D0132">
        <w:rPr>
          <w:sz w:val="28"/>
          <w:szCs w:val="28"/>
        </w:rPr>
        <w:t xml:space="preserve"> руб.</w:t>
      </w:r>
      <w:r w:rsidR="009236A8">
        <w:rPr>
          <w:sz w:val="28"/>
          <w:szCs w:val="28"/>
        </w:rPr>
        <w:t xml:space="preserve"> </w:t>
      </w:r>
      <w:r w:rsidR="00162D3D">
        <w:rPr>
          <w:sz w:val="28"/>
          <w:szCs w:val="28"/>
        </w:rPr>
        <w:t>т.е. бюджет поселе</w:t>
      </w:r>
      <w:r w:rsidR="005823EA">
        <w:rPr>
          <w:sz w:val="28"/>
          <w:szCs w:val="28"/>
        </w:rPr>
        <w:t>ния является дотационным на 55,8</w:t>
      </w:r>
      <w:r w:rsidR="00162D3D">
        <w:rPr>
          <w:sz w:val="28"/>
          <w:szCs w:val="28"/>
        </w:rPr>
        <w:t xml:space="preserve">%. </w:t>
      </w:r>
      <w:r w:rsidR="009260BC" w:rsidRPr="001D0132">
        <w:rPr>
          <w:sz w:val="28"/>
          <w:szCs w:val="28"/>
        </w:rPr>
        <w:t>Исполнение бюджета</w:t>
      </w:r>
      <w:r w:rsidR="00397372" w:rsidRPr="001D0132">
        <w:rPr>
          <w:sz w:val="28"/>
          <w:szCs w:val="28"/>
        </w:rPr>
        <w:t xml:space="preserve"> по доходам в</w:t>
      </w:r>
      <w:r w:rsidR="00162D3D">
        <w:rPr>
          <w:sz w:val="28"/>
          <w:szCs w:val="28"/>
        </w:rPr>
        <w:t xml:space="preserve"> 2015 года</w:t>
      </w:r>
      <w:r w:rsidR="00397372" w:rsidRPr="001D0132">
        <w:rPr>
          <w:sz w:val="28"/>
          <w:szCs w:val="28"/>
        </w:rPr>
        <w:t xml:space="preserve"> составило </w:t>
      </w:r>
      <w:r w:rsidR="00D4415C">
        <w:rPr>
          <w:sz w:val="28"/>
          <w:szCs w:val="28"/>
        </w:rPr>
        <w:t>8185,0</w:t>
      </w:r>
      <w:r w:rsidR="00397372" w:rsidRPr="001D0132">
        <w:rPr>
          <w:sz w:val="28"/>
          <w:szCs w:val="28"/>
        </w:rPr>
        <w:t xml:space="preserve"> </w:t>
      </w:r>
      <w:r w:rsidR="00D4415C">
        <w:rPr>
          <w:sz w:val="28"/>
          <w:szCs w:val="28"/>
        </w:rPr>
        <w:t>или 101,4</w:t>
      </w:r>
      <w:r w:rsidR="009260BC" w:rsidRPr="001D0132">
        <w:rPr>
          <w:sz w:val="28"/>
          <w:szCs w:val="28"/>
        </w:rPr>
        <w:t xml:space="preserve"> к плану</w:t>
      </w:r>
      <w:r w:rsidR="00D4415C">
        <w:rPr>
          <w:sz w:val="28"/>
          <w:szCs w:val="28"/>
        </w:rPr>
        <w:t xml:space="preserve"> и на  19</w:t>
      </w:r>
      <w:r w:rsidR="00340C8A">
        <w:rPr>
          <w:sz w:val="28"/>
          <w:szCs w:val="28"/>
        </w:rPr>
        <w:t>.5</w:t>
      </w:r>
      <w:r w:rsidR="009236A8">
        <w:rPr>
          <w:sz w:val="28"/>
          <w:szCs w:val="28"/>
        </w:rPr>
        <w:t>% вы</w:t>
      </w:r>
      <w:r w:rsidR="00576924">
        <w:rPr>
          <w:sz w:val="28"/>
          <w:szCs w:val="28"/>
        </w:rPr>
        <w:t>ше аналогичного периода 2014</w:t>
      </w:r>
      <w:r w:rsidR="009236A8">
        <w:rPr>
          <w:sz w:val="28"/>
          <w:szCs w:val="28"/>
        </w:rPr>
        <w:t>года.</w:t>
      </w:r>
    </w:p>
    <w:p w:rsidR="00542DBD" w:rsidRDefault="00382F52" w:rsidP="001D0132">
      <w:pPr>
        <w:jc w:val="both"/>
        <w:rPr>
          <w:sz w:val="28"/>
          <w:szCs w:val="28"/>
        </w:rPr>
      </w:pPr>
      <w:r w:rsidRPr="001D0132">
        <w:rPr>
          <w:sz w:val="28"/>
          <w:szCs w:val="28"/>
        </w:rPr>
        <w:t>Расходы бюджета  наш</w:t>
      </w:r>
      <w:r w:rsidR="00D4415C">
        <w:rPr>
          <w:sz w:val="28"/>
          <w:szCs w:val="28"/>
        </w:rPr>
        <w:t>его  сельского поселения в</w:t>
      </w:r>
      <w:r w:rsidR="00340C8A">
        <w:rPr>
          <w:sz w:val="28"/>
          <w:szCs w:val="28"/>
        </w:rPr>
        <w:t xml:space="preserve"> 2015</w:t>
      </w:r>
      <w:r w:rsidRPr="001D0132">
        <w:rPr>
          <w:sz w:val="28"/>
          <w:szCs w:val="28"/>
        </w:rPr>
        <w:t xml:space="preserve"> г утв</w:t>
      </w:r>
      <w:r w:rsidR="00D4415C">
        <w:rPr>
          <w:sz w:val="28"/>
          <w:szCs w:val="28"/>
        </w:rPr>
        <w:t>ерждены в сумме 8073,9</w:t>
      </w:r>
      <w:r w:rsidR="00AB75D3">
        <w:rPr>
          <w:sz w:val="28"/>
          <w:szCs w:val="28"/>
        </w:rPr>
        <w:t xml:space="preserve"> </w:t>
      </w:r>
      <w:proofErr w:type="spellStart"/>
      <w:r w:rsidR="00AB75D3">
        <w:rPr>
          <w:sz w:val="28"/>
          <w:szCs w:val="28"/>
        </w:rPr>
        <w:t>тыс</w:t>
      </w:r>
      <w:proofErr w:type="gramStart"/>
      <w:r w:rsidR="00AB75D3">
        <w:rPr>
          <w:sz w:val="28"/>
          <w:szCs w:val="28"/>
        </w:rPr>
        <w:t>.р</w:t>
      </w:r>
      <w:proofErr w:type="gramEnd"/>
      <w:r w:rsidR="00AB75D3">
        <w:rPr>
          <w:sz w:val="28"/>
          <w:szCs w:val="28"/>
        </w:rPr>
        <w:t>уб</w:t>
      </w:r>
      <w:proofErr w:type="spellEnd"/>
      <w:r w:rsidR="00AB75D3">
        <w:rPr>
          <w:sz w:val="28"/>
          <w:szCs w:val="28"/>
        </w:rPr>
        <w:t>., а исполнен</w:t>
      </w:r>
      <w:r w:rsidR="00D4415C">
        <w:rPr>
          <w:sz w:val="28"/>
          <w:szCs w:val="28"/>
        </w:rPr>
        <w:t>ы они фактически в сумме 7703,7</w:t>
      </w:r>
      <w:r w:rsidR="00340C8A">
        <w:rPr>
          <w:sz w:val="28"/>
          <w:szCs w:val="28"/>
        </w:rPr>
        <w:t xml:space="preserve"> тыс. руб. или н</w:t>
      </w:r>
      <w:r w:rsidR="00D4415C">
        <w:rPr>
          <w:sz w:val="28"/>
          <w:szCs w:val="28"/>
        </w:rPr>
        <w:t>а 95,4% к плану.</w:t>
      </w:r>
      <w:r w:rsidR="00AB75D3">
        <w:rPr>
          <w:sz w:val="28"/>
          <w:szCs w:val="28"/>
        </w:rPr>
        <w:t xml:space="preserve"> По сравн</w:t>
      </w:r>
      <w:r w:rsidR="00340C8A">
        <w:rPr>
          <w:sz w:val="28"/>
          <w:szCs w:val="28"/>
        </w:rPr>
        <w:t>ению с аналогичным периодом 2014</w:t>
      </w:r>
      <w:r w:rsidR="00AB75D3">
        <w:rPr>
          <w:sz w:val="28"/>
          <w:szCs w:val="28"/>
        </w:rPr>
        <w:t xml:space="preserve"> </w:t>
      </w:r>
      <w:r w:rsidR="00D4415C">
        <w:rPr>
          <w:sz w:val="28"/>
          <w:szCs w:val="28"/>
        </w:rPr>
        <w:t>года расходы увеличены на 8,3% или на 590 тыс. руб.</w:t>
      </w:r>
    </w:p>
    <w:p w:rsidR="00CF0F42" w:rsidRDefault="00A4470D" w:rsidP="001D0132">
      <w:pPr>
        <w:jc w:val="both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="00CF0F42">
        <w:rPr>
          <w:sz w:val="28"/>
          <w:szCs w:val="28"/>
        </w:rPr>
        <w:t xml:space="preserve"> среднесписочная численность</w:t>
      </w:r>
      <w:r w:rsidR="004A5AA0">
        <w:rPr>
          <w:sz w:val="28"/>
          <w:szCs w:val="28"/>
        </w:rPr>
        <w:t xml:space="preserve"> муниципальных служащих </w:t>
      </w:r>
      <w:proofErr w:type="spellStart"/>
      <w:r w:rsidR="004A5AA0">
        <w:rPr>
          <w:sz w:val="28"/>
          <w:szCs w:val="28"/>
        </w:rPr>
        <w:t>Ефремово-Степановского</w:t>
      </w:r>
      <w:proofErr w:type="spellEnd"/>
      <w:r w:rsidR="004A5AA0">
        <w:rPr>
          <w:sz w:val="28"/>
          <w:szCs w:val="28"/>
        </w:rPr>
        <w:t xml:space="preserve"> сельского поселения составил</w:t>
      </w:r>
      <w:r w:rsidR="00252807">
        <w:rPr>
          <w:sz w:val="28"/>
          <w:szCs w:val="28"/>
        </w:rPr>
        <w:t xml:space="preserve">а 6 человек, при </w:t>
      </w:r>
      <w:proofErr w:type="gramStart"/>
      <w:r w:rsidR="00252807">
        <w:rPr>
          <w:sz w:val="28"/>
          <w:szCs w:val="28"/>
        </w:rPr>
        <w:t>плановой</w:t>
      </w:r>
      <w:proofErr w:type="gramEnd"/>
      <w:r w:rsidR="00252807">
        <w:rPr>
          <w:sz w:val="28"/>
          <w:szCs w:val="28"/>
        </w:rPr>
        <w:t xml:space="preserve"> – 7.</w:t>
      </w:r>
    </w:p>
    <w:p w:rsidR="004A5AA0" w:rsidRDefault="00F06280" w:rsidP="001D0132">
      <w:pPr>
        <w:jc w:val="both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="004A5AA0" w:rsidRPr="004A5AA0">
        <w:rPr>
          <w:sz w:val="28"/>
          <w:szCs w:val="28"/>
        </w:rPr>
        <w:t xml:space="preserve"> численность </w:t>
      </w:r>
      <w:r w:rsidR="004A5AA0">
        <w:rPr>
          <w:sz w:val="28"/>
          <w:szCs w:val="28"/>
        </w:rPr>
        <w:t xml:space="preserve">работников муниципального </w:t>
      </w:r>
      <w:r w:rsidR="00555423">
        <w:rPr>
          <w:sz w:val="28"/>
          <w:szCs w:val="28"/>
        </w:rPr>
        <w:t>бюджетного у</w:t>
      </w:r>
      <w:r w:rsidR="00165B0A">
        <w:rPr>
          <w:sz w:val="28"/>
          <w:szCs w:val="28"/>
        </w:rPr>
        <w:t>чреждения «Культура»</w:t>
      </w:r>
      <w:r w:rsidR="004A5AA0" w:rsidRPr="004A5AA0">
        <w:rPr>
          <w:sz w:val="28"/>
          <w:szCs w:val="28"/>
        </w:rPr>
        <w:t xml:space="preserve"> </w:t>
      </w:r>
      <w:proofErr w:type="spellStart"/>
      <w:r w:rsidR="004A5AA0" w:rsidRPr="004A5AA0">
        <w:rPr>
          <w:sz w:val="28"/>
          <w:szCs w:val="28"/>
        </w:rPr>
        <w:t>Ефремово-Степановского</w:t>
      </w:r>
      <w:proofErr w:type="spellEnd"/>
      <w:r w:rsidR="00165B0A">
        <w:rPr>
          <w:sz w:val="28"/>
          <w:szCs w:val="28"/>
        </w:rPr>
        <w:t xml:space="preserve"> сельского поселения составила 11 человек,</w:t>
      </w:r>
      <w:r w:rsidR="00D01373">
        <w:rPr>
          <w:sz w:val="28"/>
          <w:szCs w:val="28"/>
        </w:rPr>
        <w:t xml:space="preserve"> а фактические затраты на </w:t>
      </w:r>
      <w:r w:rsidR="003229ED">
        <w:rPr>
          <w:sz w:val="28"/>
          <w:szCs w:val="28"/>
        </w:rPr>
        <w:t xml:space="preserve"> содержание</w:t>
      </w:r>
      <w:r w:rsidR="00D01373">
        <w:rPr>
          <w:sz w:val="28"/>
          <w:szCs w:val="28"/>
        </w:rPr>
        <w:t xml:space="preserve"> данного муниципального учреждения</w:t>
      </w:r>
      <w:r w:rsidR="003229ED">
        <w:rPr>
          <w:sz w:val="28"/>
          <w:szCs w:val="28"/>
        </w:rPr>
        <w:t xml:space="preserve"> за </w:t>
      </w:r>
      <w:r w:rsidR="00D01373">
        <w:rPr>
          <w:sz w:val="28"/>
          <w:szCs w:val="28"/>
        </w:rPr>
        <w:t xml:space="preserve"> 2015 года составили 2596,2   </w:t>
      </w:r>
      <w:r w:rsidR="004A5AA0" w:rsidRPr="004A5AA0">
        <w:rPr>
          <w:sz w:val="28"/>
          <w:szCs w:val="28"/>
        </w:rPr>
        <w:t xml:space="preserve"> тыс. рублей.</w:t>
      </w:r>
    </w:p>
    <w:p w:rsidR="00E74505" w:rsidRDefault="00E74505" w:rsidP="001D0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Значимые статьи</w:t>
      </w:r>
      <w:r w:rsidR="00A65D70">
        <w:rPr>
          <w:sz w:val="28"/>
          <w:szCs w:val="28"/>
        </w:rPr>
        <w:t xml:space="preserve"> расходов бюджета в 2015</w:t>
      </w:r>
      <w:r>
        <w:rPr>
          <w:sz w:val="28"/>
          <w:szCs w:val="28"/>
        </w:rPr>
        <w:t xml:space="preserve"> году:</w:t>
      </w:r>
    </w:p>
    <w:p w:rsidR="000B474D" w:rsidRDefault="000B474D" w:rsidP="001D01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2807">
        <w:rPr>
          <w:sz w:val="28"/>
          <w:szCs w:val="28"/>
        </w:rPr>
        <w:t xml:space="preserve"> </w:t>
      </w:r>
      <w:r w:rsidR="00B71D62">
        <w:rPr>
          <w:sz w:val="28"/>
          <w:szCs w:val="28"/>
        </w:rPr>
        <w:t xml:space="preserve"> рас</w:t>
      </w:r>
      <w:r w:rsidR="00B22863">
        <w:rPr>
          <w:sz w:val="28"/>
          <w:szCs w:val="28"/>
        </w:rPr>
        <w:t xml:space="preserve">ходы на содержание </w:t>
      </w:r>
      <w:r w:rsidR="00252807">
        <w:rPr>
          <w:sz w:val="28"/>
          <w:szCs w:val="28"/>
        </w:rPr>
        <w:t>администрации поселения</w:t>
      </w:r>
      <w:r w:rsidR="00D01A00">
        <w:rPr>
          <w:sz w:val="28"/>
          <w:szCs w:val="28"/>
        </w:rPr>
        <w:t xml:space="preserve">  составили 3300 </w:t>
      </w:r>
      <w:r w:rsidR="00B71D62">
        <w:rPr>
          <w:sz w:val="28"/>
          <w:szCs w:val="28"/>
        </w:rPr>
        <w:t>тыс. руб.</w:t>
      </w:r>
    </w:p>
    <w:p w:rsidR="00E74505" w:rsidRDefault="00E74505" w:rsidP="001D01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52807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«куль</w:t>
      </w:r>
      <w:r w:rsidR="00252807">
        <w:rPr>
          <w:sz w:val="28"/>
          <w:szCs w:val="28"/>
        </w:rPr>
        <w:t>тура»  расходы</w:t>
      </w:r>
      <w:r w:rsidR="003229ED">
        <w:rPr>
          <w:sz w:val="28"/>
          <w:szCs w:val="28"/>
        </w:rPr>
        <w:t xml:space="preserve"> исполнены в сумме 2596,2</w:t>
      </w:r>
      <w:r>
        <w:rPr>
          <w:sz w:val="28"/>
          <w:szCs w:val="28"/>
        </w:rPr>
        <w:t xml:space="preserve"> тыс. руб. Эти расходы направлены на содержание учреждений культуры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C4937" w:rsidRDefault="00D01A00" w:rsidP="001D01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- 199,8</w:t>
      </w:r>
      <w:r w:rsidR="0057228F">
        <w:rPr>
          <w:sz w:val="28"/>
          <w:szCs w:val="28"/>
        </w:rPr>
        <w:t xml:space="preserve"> тыс. руб. на поддержание в эксплуатационном состоянии </w:t>
      </w:r>
      <w:proofErr w:type="spellStart"/>
      <w:r w:rsidR="0057228F">
        <w:rPr>
          <w:sz w:val="28"/>
          <w:szCs w:val="28"/>
        </w:rPr>
        <w:t>внутрипоселковых</w:t>
      </w:r>
      <w:proofErr w:type="spellEnd"/>
      <w:r w:rsidR="0057228F">
        <w:rPr>
          <w:sz w:val="28"/>
          <w:szCs w:val="28"/>
        </w:rPr>
        <w:t xml:space="preserve"> дорог, которые состоят на балансе администрации поселения</w:t>
      </w:r>
      <w:r w:rsidR="00C56D81">
        <w:rPr>
          <w:sz w:val="28"/>
          <w:szCs w:val="28"/>
        </w:rPr>
        <w:t xml:space="preserve"> (справочно: общая протяжённость дор</w:t>
      </w:r>
      <w:r w:rsidR="001C4937">
        <w:rPr>
          <w:sz w:val="28"/>
          <w:szCs w:val="28"/>
        </w:rPr>
        <w:t>ог из имеющихся в поселении – 31.9</w:t>
      </w:r>
      <w:r w:rsidR="00C56D81">
        <w:rPr>
          <w:sz w:val="28"/>
          <w:szCs w:val="28"/>
        </w:rPr>
        <w:t xml:space="preserve">км, </w:t>
      </w:r>
      <w:r w:rsidR="001C4937">
        <w:rPr>
          <w:sz w:val="28"/>
          <w:szCs w:val="28"/>
        </w:rPr>
        <w:t>на балансе администрации – 10,8</w:t>
      </w:r>
      <w:r w:rsidR="00D01373">
        <w:rPr>
          <w:sz w:val="28"/>
          <w:szCs w:val="28"/>
        </w:rPr>
        <w:t>км.</w:t>
      </w:r>
      <w:proofErr w:type="gramEnd"/>
      <w:r w:rsidR="00D01373">
        <w:rPr>
          <w:sz w:val="28"/>
          <w:szCs w:val="28"/>
        </w:rPr>
        <w:t xml:space="preserve"> Не стояли</w:t>
      </w:r>
      <w:r w:rsidR="00C56D81">
        <w:rPr>
          <w:sz w:val="28"/>
          <w:szCs w:val="28"/>
        </w:rPr>
        <w:t xml:space="preserve"> на балансе ряд  дорог, ведущих к социально значимым объектам-к сельскому клубу в сл. Александровка</w:t>
      </w:r>
      <w:r w:rsidR="004D246C">
        <w:rPr>
          <w:sz w:val="28"/>
          <w:szCs w:val="28"/>
        </w:rPr>
        <w:t xml:space="preserve"> это 751 метр по </w:t>
      </w:r>
      <w:proofErr w:type="spellStart"/>
      <w:r w:rsidR="004D246C">
        <w:rPr>
          <w:sz w:val="28"/>
          <w:szCs w:val="28"/>
        </w:rPr>
        <w:t>ул</w:t>
      </w:r>
      <w:proofErr w:type="gramStart"/>
      <w:r w:rsidR="004D246C">
        <w:rPr>
          <w:sz w:val="28"/>
          <w:szCs w:val="28"/>
        </w:rPr>
        <w:t>.К</w:t>
      </w:r>
      <w:proofErr w:type="gramEnd"/>
      <w:r w:rsidR="004D246C">
        <w:rPr>
          <w:sz w:val="28"/>
          <w:szCs w:val="28"/>
        </w:rPr>
        <w:t>лубной</w:t>
      </w:r>
      <w:proofErr w:type="spellEnd"/>
      <w:r w:rsidR="00C56D81">
        <w:rPr>
          <w:sz w:val="28"/>
          <w:szCs w:val="28"/>
        </w:rPr>
        <w:t xml:space="preserve"> и к Дому культуры и к </w:t>
      </w:r>
      <w:r w:rsidR="004D246C">
        <w:rPr>
          <w:sz w:val="28"/>
          <w:szCs w:val="28"/>
        </w:rPr>
        <w:t xml:space="preserve">школе в сл. </w:t>
      </w:r>
      <w:proofErr w:type="spellStart"/>
      <w:r w:rsidR="004D246C">
        <w:rPr>
          <w:sz w:val="28"/>
          <w:szCs w:val="28"/>
        </w:rPr>
        <w:t>Ефремово</w:t>
      </w:r>
      <w:proofErr w:type="spellEnd"/>
      <w:r w:rsidR="004D246C">
        <w:rPr>
          <w:sz w:val="28"/>
          <w:szCs w:val="28"/>
        </w:rPr>
        <w:t>-Степановке – это ул. Будённого (1382м), ул. Розы Люксембург (1056 м) и ул. Октябрьская (1691м)</w:t>
      </w:r>
      <w:r w:rsidR="00D01373">
        <w:rPr>
          <w:sz w:val="28"/>
          <w:szCs w:val="28"/>
        </w:rPr>
        <w:t xml:space="preserve">. В отчётном периоде </w:t>
      </w:r>
      <w:r w:rsidR="0095268A">
        <w:rPr>
          <w:sz w:val="28"/>
          <w:szCs w:val="28"/>
        </w:rPr>
        <w:t xml:space="preserve"> </w:t>
      </w:r>
      <w:r w:rsidR="00113EB7">
        <w:rPr>
          <w:sz w:val="28"/>
          <w:szCs w:val="28"/>
        </w:rPr>
        <w:t>н</w:t>
      </w:r>
      <w:r w:rsidR="001C4937">
        <w:rPr>
          <w:sz w:val="28"/>
          <w:szCs w:val="28"/>
        </w:rPr>
        <w:t xml:space="preserve">а </w:t>
      </w:r>
      <w:r w:rsidR="00113EB7">
        <w:rPr>
          <w:sz w:val="28"/>
          <w:szCs w:val="28"/>
        </w:rPr>
        <w:t>1</w:t>
      </w:r>
      <w:r w:rsidR="001C4937">
        <w:rPr>
          <w:sz w:val="28"/>
          <w:szCs w:val="28"/>
        </w:rPr>
        <w:t xml:space="preserve">99.8 тыс. руб. заключен контракт на </w:t>
      </w:r>
      <w:proofErr w:type="spellStart"/>
      <w:r w:rsidR="001C4937">
        <w:rPr>
          <w:sz w:val="28"/>
          <w:szCs w:val="28"/>
        </w:rPr>
        <w:t>грейдирование</w:t>
      </w:r>
      <w:proofErr w:type="spellEnd"/>
      <w:r w:rsidR="001C4937">
        <w:rPr>
          <w:sz w:val="28"/>
          <w:szCs w:val="28"/>
        </w:rPr>
        <w:t xml:space="preserve"> </w:t>
      </w:r>
      <w:r w:rsidR="004D246C">
        <w:rPr>
          <w:sz w:val="28"/>
          <w:szCs w:val="28"/>
        </w:rPr>
        <w:t xml:space="preserve">и восстановления профиля дороги с добавлением щебеночных материалов по ул. </w:t>
      </w:r>
      <w:r w:rsidR="0095268A">
        <w:rPr>
          <w:sz w:val="28"/>
          <w:szCs w:val="28"/>
        </w:rPr>
        <w:t xml:space="preserve">Садовой и ул. Молодежной в х. </w:t>
      </w:r>
      <w:proofErr w:type="spellStart"/>
      <w:r w:rsidR="0095268A">
        <w:rPr>
          <w:sz w:val="28"/>
          <w:szCs w:val="28"/>
        </w:rPr>
        <w:t>Нижнемаке</w:t>
      </w:r>
      <w:r w:rsidR="00113EB7">
        <w:rPr>
          <w:sz w:val="28"/>
          <w:szCs w:val="28"/>
        </w:rPr>
        <w:t>евском</w:t>
      </w:r>
      <w:proofErr w:type="spellEnd"/>
      <w:r w:rsidR="00113EB7">
        <w:rPr>
          <w:sz w:val="28"/>
          <w:szCs w:val="28"/>
        </w:rPr>
        <w:t xml:space="preserve">. </w:t>
      </w:r>
    </w:p>
    <w:p w:rsidR="00D01A00" w:rsidRDefault="00074D4E" w:rsidP="00E920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474D">
        <w:rPr>
          <w:sz w:val="28"/>
          <w:szCs w:val="28"/>
        </w:rPr>
        <w:t xml:space="preserve">«благоустройство» - </w:t>
      </w:r>
      <w:r w:rsidR="0095268A">
        <w:rPr>
          <w:sz w:val="28"/>
          <w:szCs w:val="28"/>
        </w:rPr>
        <w:t>расходы по этой статье предусмотрены на 2015 год в сумме</w:t>
      </w:r>
      <w:r w:rsidR="00335681">
        <w:rPr>
          <w:sz w:val="28"/>
          <w:szCs w:val="28"/>
        </w:rPr>
        <w:t xml:space="preserve"> </w:t>
      </w:r>
      <w:r w:rsidR="0095268A">
        <w:rPr>
          <w:sz w:val="28"/>
          <w:szCs w:val="28"/>
        </w:rPr>
        <w:t>382,9 тыс. руб.</w:t>
      </w:r>
      <w:r w:rsidR="000B474D">
        <w:rPr>
          <w:sz w:val="28"/>
          <w:szCs w:val="28"/>
        </w:rPr>
        <w:t xml:space="preserve"> и исполнены в</w:t>
      </w:r>
      <w:r w:rsidR="0095268A">
        <w:rPr>
          <w:sz w:val="28"/>
          <w:szCs w:val="28"/>
        </w:rPr>
        <w:t xml:space="preserve"> первом полугодии в</w:t>
      </w:r>
      <w:r w:rsidR="000B474D">
        <w:rPr>
          <w:sz w:val="28"/>
          <w:szCs w:val="28"/>
        </w:rPr>
        <w:t xml:space="preserve"> сумме </w:t>
      </w:r>
      <w:r w:rsidR="00D01A00">
        <w:rPr>
          <w:sz w:val="28"/>
          <w:szCs w:val="28"/>
        </w:rPr>
        <w:t>349,7</w:t>
      </w:r>
      <w:r w:rsidR="000B474D">
        <w:rPr>
          <w:sz w:val="28"/>
          <w:szCs w:val="28"/>
        </w:rPr>
        <w:t xml:space="preserve"> тыс. руб. на ул</w:t>
      </w:r>
      <w:r w:rsidR="0095268A">
        <w:rPr>
          <w:sz w:val="28"/>
          <w:szCs w:val="28"/>
        </w:rPr>
        <w:t>ичное освещение, обработку мест захоронения</w:t>
      </w:r>
      <w:r w:rsidR="00113EB7">
        <w:rPr>
          <w:sz w:val="28"/>
          <w:szCs w:val="28"/>
        </w:rPr>
        <w:t xml:space="preserve"> подъездов к ним накануне праздника Пасхи</w:t>
      </w:r>
      <w:r w:rsidR="0095268A">
        <w:rPr>
          <w:sz w:val="28"/>
          <w:szCs w:val="28"/>
        </w:rPr>
        <w:t xml:space="preserve"> и оплату ус</w:t>
      </w:r>
      <w:r w:rsidR="00D01A00">
        <w:rPr>
          <w:sz w:val="28"/>
          <w:szCs w:val="28"/>
        </w:rPr>
        <w:t xml:space="preserve">луг экскаватора </w:t>
      </w:r>
      <w:r w:rsidR="0095268A">
        <w:rPr>
          <w:sz w:val="28"/>
          <w:szCs w:val="28"/>
        </w:rPr>
        <w:t xml:space="preserve">для ремонта водопровода в </w:t>
      </w:r>
      <w:proofErr w:type="spellStart"/>
      <w:r w:rsidR="0095268A">
        <w:rPr>
          <w:sz w:val="28"/>
          <w:szCs w:val="28"/>
        </w:rPr>
        <w:t>Ефремово</w:t>
      </w:r>
      <w:proofErr w:type="spellEnd"/>
      <w:r w:rsidR="0095268A">
        <w:rPr>
          <w:sz w:val="28"/>
          <w:szCs w:val="28"/>
        </w:rPr>
        <w:t>-Степановке</w:t>
      </w:r>
      <w:r w:rsidR="00335681">
        <w:rPr>
          <w:sz w:val="28"/>
          <w:szCs w:val="28"/>
        </w:rPr>
        <w:t xml:space="preserve"> и завоза песка на кладбища во все населённые пункты.</w:t>
      </w:r>
      <w:r w:rsidR="00D01A00">
        <w:rPr>
          <w:sz w:val="28"/>
          <w:szCs w:val="28"/>
        </w:rPr>
        <w:t>;</w:t>
      </w:r>
      <w:proofErr w:type="gramEnd"/>
    </w:p>
    <w:p w:rsidR="00B72C33" w:rsidRPr="004D2632" w:rsidRDefault="00D01A00" w:rsidP="00E92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D62">
        <w:rPr>
          <w:sz w:val="28"/>
          <w:szCs w:val="28"/>
        </w:rPr>
        <w:t xml:space="preserve">Представленный анализ исполнения бюджета внешне выглядит благополучно и гладко. Исполнение бюджета по доходам перевыполнено к плану и </w:t>
      </w:r>
      <w:r w:rsidR="00113EB7">
        <w:rPr>
          <w:sz w:val="28"/>
          <w:szCs w:val="28"/>
        </w:rPr>
        <w:t>выше аналогичного  уровня</w:t>
      </w:r>
      <w:r w:rsidR="00B71D62">
        <w:rPr>
          <w:sz w:val="28"/>
          <w:szCs w:val="28"/>
        </w:rPr>
        <w:t xml:space="preserve"> прошлого года</w:t>
      </w:r>
      <w:r w:rsidR="00387DD7">
        <w:rPr>
          <w:sz w:val="28"/>
          <w:szCs w:val="28"/>
        </w:rPr>
        <w:t>, а исполнение бюджета по расходам составляет пока</w:t>
      </w:r>
      <w:r w:rsidR="00576924">
        <w:rPr>
          <w:sz w:val="28"/>
          <w:szCs w:val="28"/>
        </w:rPr>
        <w:t>затель ниже планового,</w:t>
      </w:r>
      <w:r w:rsidR="00306EA6">
        <w:rPr>
          <w:sz w:val="28"/>
          <w:szCs w:val="28"/>
        </w:rPr>
        <w:t xml:space="preserve"> то </w:t>
      </w:r>
      <w:proofErr w:type="gramStart"/>
      <w:r w:rsidR="00306EA6">
        <w:rPr>
          <w:sz w:val="28"/>
          <w:szCs w:val="28"/>
        </w:rPr>
        <w:t>есть</w:t>
      </w:r>
      <w:proofErr w:type="gramEnd"/>
      <w:r w:rsidR="00306EA6">
        <w:rPr>
          <w:sz w:val="28"/>
          <w:szCs w:val="28"/>
        </w:rPr>
        <w:t xml:space="preserve"> достигнута определённая экономия.</w:t>
      </w:r>
      <w:r w:rsidR="00387DD7">
        <w:rPr>
          <w:sz w:val="28"/>
          <w:szCs w:val="28"/>
        </w:rPr>
        <w:t xml:space="preserve"> Но гладко было на бумаге, да забыли про овраги. Думаю, что прис</w:t>
      </w:r>
      <w:r w:rsidR="00113EB7">
        <w:rPr>
          <w:sz w:val="28"/>
          <w:szCs w:val="28"/>
        </w:rPr>
        <w:t>утствующие на сегодняшнем сходе</w:t>
      </w:r>
      <w:r w:rsidR="00387DD7">
        <w:rPr>
          <w:sz w:val="28"/>
          <w:szCs w:val="28"/>
        </w:rPr>
        <w:t xml:space="preserve"> не сразу вспомнят или скажут о каких-то положительных изменениях в собственной жизни за период </w:t>
      </w:r>
      <w:proofErr w:type="gramStart"/>
      <w:r w:rsidR="00387DD7">
        <w:rPr>
          <w:sz w:val="28"/>
          <w:szCs w:val="28"/>
        </w:rPr>
        <w:t>времени</w:t>
      </w:r>
      <w:proofErr w:type="gramEnd"/>
      <w:r w:rsidR="00387DD7">
        <w:rPr>
          <w:sz w:val="28"/>
          <w:szCs w:val="28"/>
        </w:rPr>
        <w:t xml:space="preserve"> о котором я сегодня отчитываюсь и одна из причин этого </w:t>
      </w:r>
      <w:r w:rsidR="00E92061">
        <w:rPr>
          <w:sz w:val="28"/>
          <w:szCs w:val="28"/>
        </w:rPr>
        <w:t>–</w:t>
      </w:r>
      <w:r w:rsidR="00387DD7">
        <w:rPr>
          <w:sz w:val="28"/>
          <w:szCs w:val="28"/>
        </w:rPr>
        <w:t xml:space="preserve"> кардинально</w:t>
      </w:r>
      <w:r w:rsidR="00E92061">
        <w:rPr>
          <w:sz w:val="28"/>
          <w:szCs w:val="28"/>
        </w:rPr>
        <w:t xml:space="preserve"> изменившийся за последние годы порядок получения финансирования на выполнение</w:t>
      </w:r>
      <w:r w:rsidR="00C9191F">
        <w:rPr>
          <w:sz w:val="28"/>
          <w:szCs w:val="28"/>
        </w:rPr>
        <w:t xml:space="preserve"> мероприятий</w:t>
      </w:r>
      <w:r w:rsidR="007F5BEC" w:rsidRPr="004D2632">
        <w:rPr>
          <w:sz w:val="28"/>
          <w:szCs w:val="28"/>
        </w:rPr>
        <w:t>, которые имеют основополагающее значение для</w:t>
      </w:r>
      <w:r w:rsidR="00C246EB" w:rsidRPr="004D2632">
        <w:rPr>
          <w:sz w:val="28"/>
          <w:szCs w:val="28"/>
        </w:rPr>
        <w:t xml:space="preserve"> улучшения условий жизни людей, </w:t>
      </w:r>
      <w:r w:rsidR="007F5BEC" w:rsidRPr="004D2632">
        <w:rPr>
          <w:sz w:val="28"/>
          <w:szCs w:val="28"/>
        </w:rPr>
        <w:t xml:space="preserve"> выполнения принятой нами программы развития поселения и</w:t>
      </w:r>
      <w:r w:rsidR="00113EB7">
        <w:rPr>
          <w:sz w:val="28"/>
          <w:szCs w:val="28"/>
        </w:rPr>
        <w:t xml:space="preserve"> подготовке к</w:t>
      </w:r>
      <w:r w:rsidR="007F5BEC" w:rsidRPr="004D2632">
        <w:rPr>
          <w:sz w:val="28"/>
          <w:szCs w:val="28"/>
        </w:rPr>
        <w:t xml:space="preserve"> реализации </w:t>
      </w:r>
      <w:r w:rsidR="003448CA" w:rsidRPr="004D2632">
        <w:rPr>
          <w:sz w:val="28"/>
          <w:szCs w:val="28"/>
        </w:rPr>
        <w:t xml:space="preserve"> </w:t>
      </w:r>
      <w:r w:rsidR="007F5BEC" w:rsidRPr="004D2632">
        <w:rPr>
          <w:sz w:val="28"/>
          <w:szCs w:val="28"/>
        </w:rPr>
        <w:t>на</w:t>
      </w:r>
      <w:r w:rsidR="003448CA" w:rsidRPr="004D2632">
        <w:rPr>
          <w:sz w:val="28"/>
          <w:szCs w:val="28"/>
        </w:rPr>
        <w:t>меченных инвестиционных проектов</w:t>
      </w:r>
      <w:r w:rsidR="007F5BEC" w:rsidRPr="004D2632">
        <w:rPr>
          <w:sz w:val="28"/>
          <w:szCs w:val="28"/>
        </w:rPr>
        <w:t>.</w:t>
      </w:r>
      <w:r w:rsidR="003448CA" w:rsidRPr="004D2632">
        <w:rPr>
          <w:sz w:val="28"/>
          <w:szCs w:val="28"/>
        </w:rPr>
        <w:t xml:space="preserve"> </w:t>
      </w:r>
      <w:r w:rsidR="003822B8">
        <w:rPr>
          <w:sz w:val="28"/>
          <w:szCs w:val="28"/>
        </w:rPr>
        <w:t xml:space="preserve"> </w:t>
      </w:r>
      <w:proofErr w:type="gramStart"/>
      <w:r w:rsidR="003822B8">
        <w:rPr>
          <w:sz w:val="28"/>
          <w:szCs w:val="28"/>
        </w:rPr>
        <w:t xml:space="preserve">Необходимым условием при этом является – участие </w:t>
      </w:r>
      <w:r w:rsidR="00576924">
        <w:rPr>
          <w:sz w:val="28"/>
          <w:szCs w:val="28"/>
        </w:rPr>
        <w:t>в</w:t>
      </w:r>
      <w:r w:rsidR="003822B8">
        <w:rPr>
          <w:sz w:val="28"/>
          <w:szCs w:val="28"/>
        </w:rPr>
        <w:t xml:space="preserve"> определённой областной </w:t>
      </w:r>
      <w:proofErr w:type="spellStart"/>
      <w:r w:rsidR="003822B8">
        <w:rPr>
          <w:sz w:val="28"/>
          <w:szCs w:val="28"/>
        </w:rPr>
        <w:t>прогрмме</w:t>
      </w:r>
      <w:proofErr w:type="spellEnd"/>
      <w:r w:rsidR="000C203B">
        <w:rPr>
          <w:sz w:val="28"/>
          <w:szCs w:val="28"/>
        </w:rPr>
        <w:t xml:space="preserve"> </w:t>
      </w:r>
      <w:r w:rsidR="000C203B">
        <w:rPr>
          <w:sz w:val="28"/>
          <w:szCs w:val="28"/>
        </w:rPr>
        <w:lastRenderedPageBreak/>
        <w:t xml:space="preserve">и на условиях </w:t>
      </w:r>
      <w:proofErr w:type="spellStart"/>
      <w:r w:rsidR="000C203B">
        <w:rPr>
          <w:sz w:val="28"/>
          <w:szCs w:val="28"/>
        </w:rPr>
        <w:t>софинансирования</w:t>
      </w:r>
      <w:proofErr w:type="spellEnd"/>
      <w:r w:rsidR="000C203B">
        <w:rPr>
          <w:sz w:val="28"/>
          <w:szCs w:val="28"/>
        </w:rPr>
        <w:t xml:space="preserve"> из местного бюджета выполнять все</w:t>
      </w:r>
      <w:r w:rsidR="00FE320A">
        <w:rPr>
          <w:sz w:val="28"/>
          <w:szCs w:val="28"/>
        </w:rPr>
        <w:t xml:space="preserve"> эти </w:t>
      </w:r>
      <w:r w:rsidR="000C203B">
        <w:rPr>
          <w:sz w:val="28"/>
          <w:szCs w:val="28"/>
        </w:rPr>
        <w:t xml:space="preserve"> работы.</w:t>
      </w:r>
      <w:proofErr w:type="gramEnd"/>
    </w:p>
    <w:p w:rsidR="003822B8" w:rsidRDefault="0075582D" w:rsidP="003822B8">
      <w:pPr>
        <w:ind w:firstLine="708"/>
        <w:jc w:val="both"/>
        <w:rPr>
          <w:sz w:val="28"/>
          <w:szCs w:val="28"/>
        </w:rPr>
      </w:pPr>
      <w:r w:rsidRPr="004D2632">
        <w:rPr>
          <w:sz w:val="28"/>
          <w:szCs w:val="28"/>
        </w:rPr>
        <w:t>Вопросы водоснабжения населения</w:t>
      </w:r>
      <w:r w:rsidR="007673CC" w:rsidRPr="004D2632">
        <w:rPr>
          <w:sz w:val="28"/>
          <w:szCs w:val="28"/>
        </w:rPr>
        <w:t xml:space="preserve">, </w:t>
      </w:r>
      <w:r w:rsidRPr="004D2632">
        <w:rPr>
          <w:sz w:val="28"/>
          <w:szCs w:val="28"/>
        </w:rPr>
        <w:t xml:space="preserve"> Губернатор Ростовской области</w:t>
      </w:r>
      <w:r w:rsidR="00C31B2C" w:rsidRPr="004D2632">
        <w:rPr>
          <w:sz w:val="28"/>
          <w:szCs w:val="28"/>
        </w:rPr>
        <w:t xml:space="preserve"> В.Ю. </w:t>
      </w:r>
      <w:r w:rsidR="00E20B18" w:rsidRPr="004D2632">
        <w:rPr>
          <w:sz w:val="28"/>
          <w:szCs w:val="28"/>
        </w:rPr>
        <w:t>Голубев</w:t>
      </w:r>
      <w:r w:rsidR="004D0875" w:rsidRPr="004D2632">
        <w:rPr>
          <w:sz w:val="28"/>
          <w:szCs w:val="28"/>
        </w:rPr>
        <w:t xml:space="preserve">, </w:t>
      </w:r>
      <w:r w:rsidRPr="004D2632">
        <w:rPr>
          <w:sz w:val="28"/>
          <w:szCs w:val="28"/>
        </w:rPr>
        <w:t xml:space="preserve"> ставит в число</w:t>
      </w:r>
      <w:r w:rsidR="00AB434A" w:rsidRPr="004D2632">
        <w:rPr>
          <w:sz w:val="28"/>
          <w:szCs w:val="28"/>
        </w:rPr>
        <w:t xml:space="preserve"> </w:t>
      </w:r>
      <w:proofErr w:type="gramStart"/>
      <w:r w:rsidR="00AB434A" w:rsidRPr="004D2632">
        <w:rPr>
          <w:sz w:val="28"/>
          <w:szCs w:val="28"/>
        </w:rPr>
        <w:t>приори</w:t>
      </w:r>
      <w:r w:rsidR="00E20B18" w:rsidRPr="004D2632">
        <w:rPr>
          <w:sz w:val="28"/>
          <w:szCs w:val="28"/>
        </w:rPr>
        <w:t>тетных</w:t>
      </w:r>
      <w:proofErr w:type="gramEnd"/>
      <w:r w:rsidR="00E20B18" w:rsidRPr="004D2632">
        <w:rPr>
          <w:sz w:val="28"/>
          <w:szCs w:val="28"/>
        </w:rPr>
        <w:t>.  Наша территория по данному вопросу  являются проблемной, потому, что</w:t>
      </w:r>
      <w:r w:rsidRPr="004D2632">
        <w:rPr>
          <w:sz w:val="28"/>
          <w:szCs w:val="28"/>
        </w:rPr>
        <w:t xml:space="preserve"> </w:t>
      </w:r>
      <w:r w:rsidR="00E20B18" w:rsidRPr="004D2632">
        <w:rPr>
          <w:sz w:val="28"/>
          <w:szCs w:val="28"/>
        </w:rPr>
        <w:t>износ существующих систем водоснабжения превышает 95% и отсутствует эксплуатирующая</w:t>
      </w:r>
      <w:r w:rsidR="00511FFD" w:rsidRPr="004D2632">
        <w:rPr>
          <w:sz w:val="28"/>
          <w:szCs w:val="28"/>
        </w:rPr>
        <w:t xml:space="preserve"> их</w:t>
      </w:r>
      <w:r w:rsidR="004013E3">
        <w:rPr>
          <w:sz w:val="28"/>
          <w:szCs w:val="28"/>
        </w:rPr>
        <w:t xml:space="preserve"> организация.</w:t>
      </w:r>
    </w:p>
    <w:p w:rsidR="003822B8" w:rsidRDefault="004046F2" w:rsidP="00382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Далее, остановлюсь на действиях по решению проблем водоснабжения.</w:t>
      </w:r>
    </w:p>
    <w:p w:rsidR="00DE40D8" w:rsidRDefault="00703A82" w:rsidP="00382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B2639D">
        <w:rPr>
          <w:sz w:val="28"/>
          <w:szCs w:val="28"/>
        </w:rPr>
        <w:t xml:space="preserve"> состоян</w:t>
      </w:r>
      <w:r>
        <w:rPr>
          <w:sz w:val="28"/>
          <w:szCs w:val="28"/>
        </w:rPr>
        <w:t>ия реального времени</w:t>
      </w:r>
      <w:r w:rsidR="00B2639D">
        <w:rPr>
          <w:sz w:val="28"/>
          <w:szCs w:val="28"/>
        </w:rPr>
        <w:t xml:space="preserve"> в отчетном периоде для обеспечения работы систем водоснабжения</w:t>
      </w:r>
      <w:r w:rsidR="009F14F5">
        <w:rPr>
          <w:sz w:val="28"/>
          <w:szCs w:val="28"/>
        </w:rPr>
        <w:t xml:space="preserve"> выполнены следующие мероприятия:</w:t>
      </w:r>
    </w:p>
    <w:p w:rsidR="009F14F5" w:rsidRDefault="009F14F5" w:rsidP="00655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сл. Е.-Степановка </w:t>
      </w:r>
      <w:r w:rsidR="00BA40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22B8">
        <w:rPr>
          <w:sz w:val="28"/>
          <w:szCs w:val="28"/>
        </w:rPr>
        <w:t>ликвидирован 2  аварии</w:t>
      </w:r>
      <w:r w:rsidR="00BA40BF">
        <w:rPr>
          <w:sz w:val="28"/>
          <w:szCs w:val="28"/>
        </w:rPr>
        <w:t xml:space="preserve"> на</w:t>
      </w:r>
      <w:r w:rsidR="004779F2">
        <w:rPr>
          <w:sz w:val="28"/>
          <w:szCs w:val="28"/>
        </w:rPr>
        <w:t xml:space="preserve"> водопроводных сетях</w:t>
      </w:r>
      <w:r w:rsidR="00E00711">
        <w:rPr>
          <w:sz w:val="28"/>
          <w:szCs w:val="28"/>
        </w:rPr>
        <w:t xml:space="preserve"> по ул. Криничной</w:t>
      </w:r>
      <w:r w:rsidR="00BA40BF">
        <w:rPr>
          <w:sz w:val="28"/>
          <w:szCs w:val="28"/>
        </w:rPr>
        <w:t xml:space="preserve">, </w:t>
      </w:r>
      <w:r w:rsidR="00E00711">
        <w:rPr>
          <w:sz w:val="28"/>
          <w:szCs w:val="28"/>
        </w:rPr>
        <w:t>произведены заме</w:t>
      </w:r>
      <w:r w:rsidR="00317979">
        <w:rPr>
          <w:sz w:val="28"/>
          <w:szCs w:val="28"/>
        </w:rPr>
        <w:t xml:space="preserve">ны станций управления и защиты  3-х из 4-х скважин. Кроме того был сделан запас запчастей и </w:t>
      </w:r>
      <w:proofErr w:type="spellStart"/>
      <w:r w:rsidR="00317979">
        <w:rPr>
          <w:sz w:val="28"/>
          <w:szCs w:val="28"/>
        </w:rPr>
        <w:t>фасонины</w:t>
      </w:r>
      <w:proofErr w:type="spellEnd"/>
      <w:r w:rsidR="00317979">
        <w:rPr>
          <w:sz w:val="28"/>
          <w:szCs w:val="28"/>
        </w:rPr>
        <w:t xml:space="preserve"> для устранения порывов и отремонтирован резервный двигатель.</w:t>
      </w:r>
    </w:p>
    <w:p w:rsidR="0026097D" w:rsidRDefault="0026097D" w:rsidP="00BA66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х. </w:t>
      </w:r>
      <w:proofErr w:type="spellStart"/>
      <w:r>
        <w:rPr>
          <w:sz w:val="28"/>
          <w:szCs w:val="28"/>
        </w:rPr>
        <w:t>Нижнемакеевском</w:t>
      </w:r>
      <w:proofErr w:type="spellEnd"/>
      <w:r w:rsidR="00317979">
        <w:rPr>
          <w:sz w:val="28"/>
          <w:szCs w:val="28"/>
        </w:rPr>
        <w:t xml:space="preserve"> в отчётном периоде</w:t>
      </w:r>
      <w:r w:rsidR="00C20262">
        <w:rPr>
          <w:sz w:val="28"/>
          <w:szCs w:val="28"/>
        </w:rPr>
        <w:t xml:space="preserve"> устранено 3 крупных порыва водопроводных сетей, произведена замена металлической трубы на пластиковую в скважине, приобретена станци</w:t>
      </w:r>
      <w:r w:rsidR="003822B8">
        <w:rPr>
          <w:sz w:val="28"/>
          <w:szCs w:val="28"/>
        </w:rPr>
        <w:t>я управления и защиты, заменён глубинный на</w:t>
      </w:r>
      <w:r w:rsidR="00753322">
        <w:rPr>
          <w:sz w:val="28"/>
          <w:szCs w:val="28"/>
        </w:rPr>
        <w:t>сос, изготовлено и установлено  приспособление</w:t>
      </w:r>
      <w:r w:rsidR="003822B8">
        <w:rPr>
          <w:sz w:val="28"/>
          <w:szCs w:val="28"/>
        </w:rPr>
        <w:t xml:space="preserve"> для подъёма н</w:t>
      </w:r>
      <w:r w:rsidR="00753322">
        <w:rPr>
          <w:sz w:val="28"/>
          <w:szCs w:val="28"/>
        </w:rPr>
        <w:t>а</w:t>
      </w:r>
      <w:r w:rsidR="003822B8">
        <w:rPr>
          <w:sz w:val="28"/>
          <w:szCs w:val="28"/>
        </w:rPr>
        <w:t>соса из скважины.</w:t>
      </w:r>
      <w:r w:rsidR="00C20262">
        <w:rPr>
          <w:sz w:val="28"/>
          <w:szCs w:val="28"/>
        </w:rPr>
        <w:t>.</w:t>
      </w:r>
      <w:r w:rsidR="0046376B">
        <w:rPr>
          <w:sz w:val="28"/>
          <w:szCs w:val="28"/>
        </w:rPr>
        <w:t xml:space="preserve"> Большую помощь в ликвидации беспрерывных аварий на водопроводных сетях оказыва</w:t>
      </w:r>
      <w:r w:rsidR="003822B8">
        <w:rPr>
          <w:sz w:val="28"/>
          <w:szCs w:val="28"/>
        </w:rPr>
        <w:t xml:space="preserve">ет Сергиенко А. </w:t>
      </w:r>
      <w:proofErr w:type="spellStart"/>
      <w:r w:rsidR="003822B8">
        <w:rPr>
          <w:sz w:val="28"/>
          <w:szCs w:val="28"/>
        </w:rPr>
        <w:t>Е.,Прилуцкий</w:t>
      </w:r>
      <w:proofErr w:type="spellEnd"/>
      <w:r w:rsidR="003822B8">
        <w:rPr>
          <w:sz w:val="28"/>
          <w:szCs w:val="28"/>
        </w:rPr>
        <w:t xml:space="preserve"> С.Н и Ластовой С.И.</w:t>
      </w:r>
      <w:proofErr w:type="gramEnd"/>
    </w:p>
    <w:p w:rsidR="00D8436C" w:rsidRPr="004D2632" w:rsidRDefault="00D8436C" w:rsidP="00655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сл. Александровка</w:t>
      </w:r>
      <w:r w:rsidR="006E13C3">
        <w:rPr>
          <w:sz w:val="28"/>
          <w:szCs w:val="28"/>
        </w:rPr>
        <w:t xml:space="preserve"> надзор за работой и обслуживание</w:t>
      </w:r>
      <w:r w:rsidR="00116A17">
        <w:rPr>
          <w:sz w:val="28"/>
          <w:szCs w:val="28"/>
        </w:rPr>
        <w:t xml:space="preserve"> водопроводной сети на общественных началах осуществляет Безруков Владимир Ильич.</w:t>
      </w:r>
      <w:r w:rsidR="002B5419">
        <w:rPr>
          <w:sz w:val="28"/>
          <w:szCs w:val="28"/>
        </w:rPr>
        <w:t xml:space="preserve"> В отчётном периоде</w:t>
      </w:r>
      <w:r w:rsidR="00882A8C">
        <w:rPr>
          <w:sz w:val="28"/>
          <w:szCs w:val="28"/>
        </w:rPr>
        <w:t xml:space="preserve"> была произведена замена погружного насоса, а прежний после ремонта будет в резерве на случай выхода</w:t>
      </w:r>
      <w:r w:rsidR="00DE15C0">
        <w:rPr>
          <w:sz w:val="28"/>
          <w:szCs w:val="28"/>
        </w:rPr>
        <w:t>.</w:t>
      </w:r>
      <w:r w:rsidR="00116A17">
        <w:rPr>
          <w:sz w:val="28"/>
          <w:szCs w:val="28"/>
        </w:rPr>
        <w:t xml:space="preserve"> </w:t>
      </w:r>
      <w:r w:rsidR="00DE15C0">
        <w:rPr>
          <w:sz w:val="28"/>
          <w:szCs w:val="28"/>
        </w:rPr>
        <w:t xml:space="preserve">Существенная по объему и затратам была проведена работа по замене башни </w:t>
      </w:r>
      <w:proofErr w:type="spellStart"/>
      <w:r w:rsidR="00DE15C0">
        <w:rPr>
          <w:sz w:val="28"/>
          <w:szCs w:val="28"/>
        </w:rPr>
        <w:t>Рожновского</w:t>
      </w:r>
      <w:proofErr w:type="spellEnd"/>
      <w:r w:rsidR="00DE15C0">
        <w:rPr>
          <w:sz w:val="28"/>
          <w:szCs w:val="28"/>
        </w:rPr>
        <w:t>, во время выполнения была привлечена техника – автокран, который выделил руководитель Тарасовского ПМК и фермерского хозяйства на нашей территории В.Н. Михайличенко,</w:t>
      </w:r>
      <w:r w:rsidR="00706CC9">
        <w:rPr>
          <w:sz w:val="28"/>
          <w:szCs w:val="28"/>
        </w:rPr>
        <w:t xml:space="preserve"> </w:t>
      </w:r>
      <w:proofErr w:type="spellStart"/>
      <w:r w:rsidR="00706CC9">
        <w:rPr>
          <w:sz w:val="28"/>
          <w:szCs w:val="28"/>
        </w:rPr>
        <w:t>э</w:t>
      </w:r>
      <w:r w:rsidR="00576924">
        <w:rPr>
          <w:sz w:val="28"/>
          <w:szCs w:val="28"/>
        </w:rPr>
        <w:t>к</w:t>
      </w:r>
      <w:r w:rsidR="009D39CE">
        <w:rPr>
          <w:sz w:val="28"/>
          <w:szCs w:val="28"/>
        </w:rPr>
        <w:t>ск</w:t>
      </w:r>
      <w:r w:rsidR="00753322">
        <w:rPr>
          <w:sz w:val="28"/>
          <w:szCs w:val="28"/>
        </w:rPr>
        <w:t>а</w:t>
      </w:r>
      <w:bookmarkStart w:id="0" w:name="_GoBack"/>
      <w:bookmarkEnd w:id="0"/>
      <w:r w:rsidR="00DE15C0">
        <w:rPr>
          <w:sz w:val="28"/>
          <w:szCs w:val="28"/>
        </w:rPr>
        <w:t>ватера</w:t>
      </w:r>
      <w:proofErr w:type="spellEnd"/>
      <w:r w:rsidR="009D39CE">
        <w:rPr>
          <w:sz w:val="28"/>
          <w:szCs w:val="28"/>
        </w:rPr>
        <w:t xml:space="preserve"> из администрации Криворожского </w:t>
      </w:r>
      <w:proofErr w:type="spellStart"/>
      <w:r w:rsidR="009D39CE">
        <w:rPr>
          <w:sz w:val="28"/>
          <w:szCs w:val="28"/>
        </w:rPr>
        <w:t>с.п</w:t>
      </w:r>
      <w:proofErr w:type="spellEnd"/>
      <w:r w:rsidR="009D39CE">
        <w:rPr>
          <w:sz w:val="28"/>
          <w:szCs w:val="28"/>
        </w:rPr>
        <w:t xml:space="preserve">., </w:t>
      </w:r>
    </w:p>
    <w:p w:rsidR="000F4E35" w:rsidRDefault="00617962" w:rsidP="000F4E35">
      <w:pPr>
        <w:ind w:firstLine="708"/>
        <w:jc w:val="both"/>
        <w:rPr>
          <w:sz w:val="28"/>
          <w:szCs w:val="28"/>
        </w:rPr>
      </w:pPr>
      <w:r w:rsidRPr="004D2632">
        <w:rPr>
          <w:sz w:val="28"/>
          <w:szCs w:val="28"/>
        </w:rPr>
        <w:t xml:space="preserve">Одной из болевых точек поселения является </w:t>
      </w:r>
      <w:r w:rsidR="006836E6">
        <w:rPr>
          <w:sz w:val="28"/>
          <w:szCs w:val="28"/>
        </w:rPr>
        <w:t>обеспечение уличного</w:t>
      </w:r>
      <w:r w:rsidR="008D3615" w:rsidRPr="004D2632">
        <w:rPr>
          <w:sz w:val="28"/>
          <w:szCs w:val="28"/>
        </w:rPr>
        <w:t xml:space="preserve"> электроосвещения</w:t>
      </w:r>
      <w:r w:rsidR="00E72027" w:rsidRPr="004D2632">
        <w:rPr>
          <w:sz w:val="28"/>
          <w:szCs w:val="28"/>
        </w:rPr>
        <w:t xml:space="preserve">. </w:t>
      </w:r>
      <w:r w:rsidR="003D120D">
        <w:rPr>
          <w:sz w:val="28"/>
          <w:szCs w:val="28"/>
        </w:rPr>
        <w:t xml:space="preserve"> Н</w:t>
      </w:r>
      <w:r w:rsidR="00547F2E">
        <w:rPr>
          <w:sz w:val="28"/>
          <w:szCs w:val="28"/>
        </w:rPr>
        <w:t xml:space="preserve">ам удалось по минимуму включить уличное освещение </w:t>
      </w:r>
      <w:r w:rsidR="00547F2E">
        <w:rPr>
          <w:sz w:val="28"/>
          <w:szCs w:val="28"/>
        </w:rPr>
        <w:lastRenderedPageBreak/>
        <w:t xml:space="preserve">в х. </w:t>
      </w:r>
      <w:proofErr w:type="spellStart"/>
      <w:r w:rsidR="00547F2E">
        <w:rPr>
          <w:sz w:val="28"/>
          <w:szCs w:val="28"/>
        </w:rPr>
        <w:t>Нижнемакеевском</w:t>
      </w:r>
      <w:proofErr w:type="spellEnd"/>
      <w:r w:rsidR="00547F2E">
        <w:rPr>
          <w:sz w:val="28"/>
          <w:szCs w:val="28"/>
        </w:rPr>
        <w:t xml:space="preserve"> – 6 светильников</w:t>
      </w:r>
      <w:r w:rsidR="000F4E35">
        <w:rPr>
          <w:sz w:val="28"/>
          <w:szCs w:val="28"/>
        </w:rPr>
        <w:t xml:space="preserve">, а в самом конце года и в сл. </w:t>
      </w:r>
      <w:proofErr w:type="spellStart"/>
      <w:r w:rsidR="000F4E35">
        <w:rPr>
          <w:sz w:val="28"/>
          <w:szCs w:val="28"/>
        </w:rPr>
        <w:t>Ефремово</w:t>
      </w:r>
      <w:proofErr w:type="spellEnd"/>
      <w:r w:rsidR="000F4E35">
        <w:rPr>
          <w:sz w:val="28"/>
          <w:szCs w:val="28"/>
        </w:rPr>
        <w:t>-Степановке – 7 светильников.  Это же</w:t>
      </w:r>
      <w:proofErr w:type="gramStart"/>
      <w:r w:rsidR="000F4E35">
        <w:rPr>
          <w:sz w:val="28"/>
          <w:szCs w:val="28"/>
        </w:rPr>
        <w:t xml:space="preserve"> ,</w:t>
      </w:r>
      <w:proofErr w:type="gramEnd"/>
      <w:r w:rsidR="000F4E35">
        <w:rPr>
          <w:sz w:val="28"/>
          <w:szCs w:val="28"/>
        </w:rPr>
        <w:t xml:space="preserve"> конечно не в полной мере решает проблему уличного освещения, но начало решению данной проблемы положено.</w:t>
      </w:r>
    </w:p>
    <w:p w:rsidR="00D03B79" w:rsidRDefault="000F4E35" w:rsidP="00C62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Сложне</w:t>
      </w:r>
      <w:r w:rsidR="00D03B79">
        <w:rPr>
          <w:sz w:val="28"/>
          <w:szCs w:val="28"/>
        </w:rPr>
        <w:t>е положение</w:t>
      </w:r>
      <w:r w:rsidR="00B30BE9">
        <w:rPr>
          <w:sz w:val="28"/>
          <w:szCs w:val="28"/>
        </w:rPr>
        <w:t xml:space="preserve"> с решением вопроса по уличному освещению в сл. Александровке – там</w:t>
      </w:r>
      <w:r w:rsidR="00891333">
        <w:rPr>
          <w:sz w:val="28"/>
          <w:szCs w:val="28"/>
        </w:rPr>
        <w:t>,</w:t>
      </w:r>
      <w:r w:rsidR="00B30BE9">
        <w:rPr>
          <w:sz w:val="28"/>
          <w:szCs w:val="28"/>
        </w:rPr>
        <w:t xml:space="preserve"> где оно необходимо по ул. Автомагистральной в местах посадки детей в школьные автобусы – нет так называемого третьего провода</w:t>
      </w:r>
      <w:r w:rsidR="000C0D55">
        <w:rPr>
          <w:sz w:val="28"/>
          <w:szCs w:val="28"/>
        </w:rPr>
        <w:t xml:space="preserve"> и пр</w:t>
      </w:r>
      <w:r w:rsidR="00534C2F">
        <w:rPr>
          <w:sz w:val="28"/>
          <w:szCs w:val="28"/>
        </w:rPr>
        <w:t>о</w:t>
      </w:r>
      <w:r w:rsidR="000C0D55">
        <w:rPr>
          <w:sz w:val="28"/>
          <w:szCs w:val="28"/>
        </w:rPr>
        <w:t>чей необходимой арматуры, а это заказ технических условий, технического задания и договор на монтаж и потом ещё и на обслуживание</w:t>
      </w:r>
      <w:r w:rsidR="00534C2F">
        <w:rPr>
          <w:sz w:val="28"/>
          <w:szCs w:val="28"/>
        </w:rPr>
        <w:t xml:space="preserve">, т.е. все </w:t>
      </w:r>
      <w:r w:rsidR="00FA42AC">
        <w:rPr>
          <w:sz w:val="28"/>
          <w:szCs w:val="28"/>
        </w:rPr>
        <w:t xml:space="preserve">это выливается в десятки </w:t>
      </w:r>
      <w:r w:rsidR="00706CC9">
        <w:rPr>
          <w:sz w:val="28"/>
          <w:szCs w:val="28"/>
        </w:rPr>
        <w:t xml:space="preserve"> тысяч рублей</w:t>
      </w:r>
      <w:proofErr w:type="gramEnd"/>
      <w:r w:rsidR="00706C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6924">
        <w:rPr>
          <w:sz w:val="28"/>
          <w:szCs w:val="28"/>
        </w:rPr>
        <w:t xml:space="preserve"> </w:t>
      </w:r>
      <w:proofErr w:type="gramStart"/>
      <w:r w:rsidR="00576924">
        <w:rPr>
          <w:sz w:val="28"/>
          <w:szCs w:val="28"/>
        </w:rPr>
        <w:t>Но</w:t>
      </w:r>
      <w:proofErr w:type="gramEnd"/>
      <w:r w:rsidR="00576924">
        <w:rPr>
          <w:sz w:val="28"/>
          <w:szCs w:val="28"/>
        </w:rPr>
        <w:t xml:space="preserve"> несмотря на это </w:t>
      </w:r>
      <w:r w:rsidR="0018433B">
        <w:rPr>
          <w:sz w:val="28"/>
          <w:szCs w:val="28"/>
        </w:rPr>
        <w:t xml:space="preserve"> в конце 2015 года,</w:t>
      </w:r>
      <w:r w:rsidR="00706CC9">
        <w:rPr>
          <w:sz w:val="28"/>
          <w:szCs w:val="28"/>
        </w:rPr>
        <w:t xml:space="preserve"> мы обеспечили </w:t>
      </w:r>
      <w:r w:rsidR="00891333">
        <w:rPr>
          <w:sz w:val="28"/>
          <w:szCs w:val="28"/>
        </w:rPr>
        <w:t>минимальный уров</w:t>
      </w:r>
      <w:r w:rsidR="0018433B">
        <w:rPr>
          <w:sz w:val="28"/>
          <w:szCs w:val="28"/>
        </w:rPr>
        <w:t xml:space="preserve">ень (6 </w:t>
      </w:r>
      <w:r w:rsidR="00891333">
        <w:rPr>
          <w:sz w:val="28"/>
          <w:szCs w:val="28"/>
        </w:rPr>
        <w:t>светильников) уличного освещения в сл. Александровке.</w:t>
      </w:r>
    </w:p>
    <w:p w:rsidR="00902C6E" w:rsidRDefault="00902C6E" w:rsidP="00C62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ещё два слова о состоянии энергообеспечения населённых пунктов поселения</w:t>
      </w:r>
      <w:r w:rsidR="008A0731">
        <w:rPr>
          <w:sz w:val="28"/>
          <w:szCs w:val="28"/>
        </w:rPr>
        <w:t xml:space="preserve">. На наш взгляд имеет место ряд серьёзных проблем: </w:t>
      </w:r>
    </w:p>
    <w:p w:rsidR="008A0731" w:rsidRDefault="008A0731" w:rsidP="00C62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-опоры линий электропередач находятся в аварийном состоянии по ул. Горячей и по ул. Ленина в сл.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-Степановке, по ул. Молодёжной в сл. Александровке, по ул. Садовой в х. </w:t>
      </w:r>
      <w:proofErr w:type="spellStart"/>
      <w:r>
        <w:rPr>
          <w:sz w:val="28"/>
          <w:szCs w:val="28"/>
        </w:rPr>
        <w:t>Нижнемакеевском</w:t>
      </w:r>
      <w:proofErr w:type="spellEnd"/>
      <w:r>
        <w:rPr>
          <w:sz w:val="28"/>
          <w:szCs w:val="28"/>
        </w:rPr>
        <w:t>;</w:t>
      </w:r>
    </w:p>
    <w:p w:rsidR="00D94B0A" w:rsidRDefault="00D94B0A" w:rsidP="00C62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многих участках не производится перетяжка линий э\передач;</w:t>
      </w:r>
    </w:p>
    <w:p w:rsidR="00D94B0A" w:rsidRDefault="00D94B0A" w:rsidP="00C62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требуется безотлагательная замена трансформаторов на более мощные, соответствующие сегодняшнему уровню потребления, люди на всех сходах жалуются на преждевременный выход из строя электроприборов и дорогостоящей бытовой техники;</w:t>
      </w:r>
    </w:p>
    <w:p w:rsidR="00D94B0A" w:rsidRDefault="00D94B0A" w:rsidP="00C62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многих участках требуется обрезка линий э\передач от древес</w:t>
      </w:r>
      <w:r w:rsidR="00043176">
        <w:rPr>
          <w:sz w:val="28"/>
          <w:szCs w:val="28"/>
        </w:rPr>
        <w:t>ной и кустарниковой растительно</w:t>
      </w:r>
      <w:r>
        <w:rPr>
          <w:sz w:val="28"/>
          <w:szCs w:val="28"/>
        </w:rPr>
        <w:t>сти.</w:t>
      </w:r>
    </w:p>
    <w:p w:rsidR="00731A29" w:rsidRDefault="00731A29" w:rsidP="00C62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самое главное то, что на нашей территории в вопросах  </w:t>
      </w:r>
      <w:proofErr w:type="spellStart"/>
      <w:r>
        <w:rPr>
          <w:sz w:val="28"/>
          <w:szCs w:val="28"/>
        </w:rPr>
        <w:t>электрообеспечения</w:t>
      </w:r>
      <w:proofErr w:type="spellEnd"/>
      <w:r>
        <w:rPr>
          <w:sz w:val="28"/>
          <w:szCs w:val="28"/>
        </w:rPr>
        <w:t xml:space="preserve"> нет системы работы, которая предусматривала планово-предупредительное обслуживание и ремонт. То есть мы должны работать на упреждение аварийных ситуаций и сбоев в </w:t>
      </w:r>
      <w:proofErr w:type="gramStart"/>
      <w:r>
        <w:rPr>
          <w:sz w:val="28"/>
          <w:szCs w:val="28"/>
        </w:rPr>
        <w:t>электроснабжении</w:t>
      </w:r>
      <w:proofErr w:type="gramEnd"/>
      <w:r>
        <w:rPr>
          <w:sz w:val="28"/>
          <w:szCs w:val="28"/>
        </w:rPr>
        <w:t xml:space="preserve"> а не на их устранении. </w:t>
      </w:r>
      <w:r w:rsidR="000F4E35">
        <w:rPr>
          <w:sz w:val="28"/>
          <w:szCs w:val="28"/>
        </w:rPr>
        <w:t xml:space="preserve"> </w:t>
      </w:r>
    </w:p>
    <w:p w:rsidR="00077592" w:rsidRDefault="00617962" w:rsidP="00731A29">
      <w:pPr>
        <w:ind w:firstLine="708"/>
        <w:jc w:val="both"/>
        <w:rPr>
          <w:sz w:val="28"/>
          <w:szCs w:val="28"/>
        </w:rPr>
      </w:pPr>
      <w:r w:rsidRPr="004D2632">
        <w:rPr>
          <w:sz w:val="28"/>
          <w:szCs w:val="28"/>
        </w:rPr>
        <w:t>На те</w:t>
      </w:r>
      <w:r w:rsidR="00B907F0" w:rsidRPr="004D2632">
        <w:rPr>
          <w:sz w:val="28"/>
          <w:szCs w:val="28"/>
        </w:rPr>
        <w:t>рритории поселения  находится большая часть автомобильной дороги областного значения «</w:t>
      </w:r>
      <w:proofErr w:type="spellStart"/>
      <w:r w:rsidR="00B907F0" w:rsidRPr="004D2632">
        <w:rPr>
          <w:sz w:val="28"/>
          <w:szCs w:val="28"/>
        </w:rPr>
        <w:t>Колушкино</w:t>
      </w:r>
      <w:proofErr w:type="spellEnd"/>
      <w:r w:rsidR="00B907F0" w:rsidRPr="004D2632">
        <w:rPr>
          <w:sz w:val="28"/>
          <w:szCs w:val="28"/>
        </w:rPr>
        <w:t xml:space="preserve"> – Криворожье»</w:t>
      </w:r>
      <w:r w:rsidR="000B0590" w:rsidRPr="004D2632">
        <w:rPr>
          <w:sz w:val="28"/>
          <w:szCs w:val="28"/>
        </w:rPr>
        <w:t xml:space="preserve">, </w:t>
      </w:r>
      <w:r w:rsidR="00070C91" w:rsidRPr="004D2632">
        <w:rPr>
          <w:sz w:val="28"/>
          <w:szCs w:val="28"/>
        </w:rPr>
        <w:t>которая, в основном и приз</w:t>
      </w:r>
      <w:r w:rsidR="003D0EE1" w:rsidRPr="004D2632">
        <w:rPr>
          <w:sz w:val="28"/>
          <w:szCs w:val="28"/>
        </w:rPr>
        <w:t>вана удовлетворить наши потребности для проезда</w:t>
      </w:r>
      <w:r w:rsidR="00820E61" w:rsidRPr="004D2632">
        <w:rPr>
          <w:sz w:val="28"/>
          <w:szCs w:val="28"/>
        </w:rPr>
        <w:t xml:space="preserve"> </w:t>
      </w:r>
      <w:r w:rsidR="00820E61" w:rsidRPr="004D2632">
        <w:rPr>
          <w:sz w:val="28"/>
          <w:szCs w:val="28"/>
        </w:rPr>
        <w:lastRenderedPageBreak/>
        <w:t xml:space="preserve">общественного и личного </w:t>
      </w:r>
      <w:r w:rsidR="003D0EE1" w:rsidRPr="004D2632">
        <w:rPr>
          <w:sz w:val="28"/>
          <w:szCs w:val="28"/>
        </w:rPr>
        <w:t xml:space="preserve"> автотранспорта к близлежащим административным центрам и автотрассе М-4 «Дон», </w:t>
      </w:r>
      <w:proofErr w:type="gramStart"/>
      <w:r w:rsidR="003D0EE1" w:rsidRPr="004D2632">
        <w:rPr>
          <w:sz w:val="28"/>
          <w:szCs w:val="28"/>
        </w:rPr>
        <w:t>но</w:t>
      </w:r>
      <w:proofErr w:type="gramEnd"/>
      <w:r w:rsidR="003D0EE1" w:rsidRPr="004D2632">
        <w:rPr>
          <w:sz w:val="28"/>
          <w:szCs w:val="28"/>
        </w:rPr>
        <w:t xml:space="preserve"> </w:t>
      </w:r>
      <w:r w:rsidR="00B907F0" w:rsidRPr="004D2632">
        <w:rPr>
          <w:sz w:val="28"/>
          <w:szCs w:val="28"/>
        </w:rPr>
        <w:t xml:space="preserve"> к сожалению состояние многих участков этой дороги вызывает мягко говоря серьёзное </w:t>
      </w:r>
      <w:r w:rsidR="000B0590" w:rsidRPr="004D2632">
        <w:rPr>
          <w:sz w:val="28"/>
          <w:szCs w:val="28"/>
        </w:rPr>
        <w:t>недоумение и множество вопросов.</w:t>
      </w:r>
      <w:r w:rsidRPr="004D2632">
        <w:rPr>
          <w:sz w:val="28"/>
          <w:szCs w:val="28"/>
        </w:rPr>
        <w:t xml:space="preserve"> </w:t>
      </w:r>
      <w:r w:rsidR="000B0590" w:rsidRPr="004D2632">
        <w:rPr>
          <w:sz w:val="28"/>
          <w:szCs w:val="28"/>
        </w:rPr>
        <w:t xml:space="preserve"> Все</w:t>
      </w:r>
      <w:r w:rsidR="00DA1960" w:rsidRPr="004D2632">
        <w:rPr>
          <w:sz w:val="28"/>
          <w:szCs w:val="28"/>
        </w:rPr>
        <w:t>м вам об этом  хорошо известно</w:t>
      </w:r>
      <w:r w:rsidR="00706CC9">
        <w:rPr>
          <w:sz w:val="28"/>
          <w:szCs w:val="28"/>
        </w:rPr>
        <w:t xml:space="preserve">.  Чего стоит последнее подтопление мостов у </w:t>
      </w:r>
      <w:proofErr w:type="spellStart"/>
      <w:r w:rsidR="00706CC9">
        <w:rPr>
          <w:sz w:val="28"/>
          <w:szCs w:val="28"/>
        </w:rPr>
        <w:t>х</w:t>
      </w:r>
      <w:proofErr w:type="gramStart"/>
      <w:r w:rsidR="00706CC9">
        <w:rPr>
          <w:sz w:val="28"/>
          <w:szCs w:val="28"/>
        </w:rPr>
        <w:t>.П</w:t>
      </w:r>
      <w:proofErr w:type="gramEnd"/>
      <w:r w:rsidR="00706CC9">
        <w:rPr>
          <w:sz w:val="28"/>
          <w:szCs w:val="28"/>
        </w:rPr>
        <w:t>авловки</w:t>
      </w:r>
      <w:proofErr w:type="spellEnd"/>
      <w:r w:rsidR="00706CC9">
        <w:rPr>
          <w:sz w:val="28"/>
          <w:szCs w:val="28"/>
        </w:rPr>
        <w:t xml:space="preserve"> и сл. Александровки с появлением множества проблем. </w:t>
      </w:r>
      <w:proofErr w:type="gramStart"/>
      <w:r w:rsidR="0018433B">
        <w:rPr>
          <w:sz w:val="28"/>
          <w:szCs w:val="28"/>
        </w:rPr>
        <w:t>И</w:t>
      </w:r>
      <w:proofErr w:type="gramEnd"/>
      <w:r w:rsidR="0018433B">
        <w:rPr>
          <w:sz w:val="28"/>
          <w:szCs w:val="28"/>
        </w:rPr>
        <w:t xml:space="preserve"> несмотря на всё это, планируемые ранее</w:t>
      </w:r>
      <w:r w:rsidR="00706CC9">
        <w:rPr>
          <w:sz w:val="28"/>
          <w:szCs w:val="28"/>
        </w:rPr>
        <w:t xml:space="preserve"> </w:t>
      </w:r>
      <w:r w:rsidR="0018433B">
        <w:rPr>
          <w:sz w:val="28"/>
          <w:szCs w:val="28"/>
        </w:rPr>
        <w:t>о</w:t>
      </w:r>
      <w:r w:rsidR="00706CC9">
        <w:rPr>
          <w:sz w:val="28"/>
          <w:szCs w:val="28"/>
        </w:rPr>
        <w:t>бъекты на этой автодороге на нашей территории исключены из областной программы на этот год.</w:t>
      </w:r>
      <w:r w:rsidR="00192316" w:rsidRPr="004D2632">
        <w:rPr>
          <w:sz w:val="28"/>
          <w:szCs w:val="28"/>
        </w:rPr>
        <w:t xml:space="preserve"> </w:t>
      </w:r>
    </w:p>
    <w:p w:rsidR="00646FA2" w:rsidRDefault="007A7F41" w:rsidP="009176D8">
      <w:pPr>
        <w:ind w:firstLine="708"/>
        <w:jc w:val="both"/>
        <w:rPr>
          <w:sz w:val="28"/>
          <w:szCs w:val="28"/>
        </w:rPr>
      </w:pPr>
      <w:r w:rsidRPr="004D2632">
        <w:rPr>
          <w:sz w:val="28"/>
          <w:szCs w:val="28"/>
        </w:rPr>
        <w:t>На участок дороги районного значения, не имеющий твердого покрытия</w:t>
      </w:r>
      <w:r w:rsidR="00842D24" w:rsidRPr="004D2632">
        <w:rPr>
          <w:sz w:val="28"/>
          <w:szCs w:val="28"/>
        </w:rPr>
        <w:t xml:space="preserve"> перед х</w:t>
      </w:r>
      <w:r w:rsidR="001C3373">
        <w:rPr>
          <w:sz w:val="28"/>
          <w:szCs w:val="28"/>
        </w:rPr>
        <w:t>.</w:t>
      </w:r>
      <w:r w:rsidR="0016690A">
        <w:rPr>
          <w:sz w:val="28"/>
          <w:szCs w:val="28"/>
        </w:rPr>
        <w:t xml:space="preserve"> </w:t>
      </w:r>
      <w:proofErr w:type="spellStart"/>
      <w:r w:rsidR="0016690A">
        <w:rPr>
          <w:sz w:val="28"/>
          <w:szCs w:val="28"/>
        </w:rPr>
        <w:t>Нижнемакеевский</w:t>
      </w:r>
      <w:proofErr w:type="spellEnd"/>
      <w:r w:rsidR="0016690A">
        <w:rPr>
          <w:sz w:val="28"/>
          <w:szCs w:val="28"/>
        </w:rPr>
        <w:t xml:space="preserve">  </w:t>
      </w:r>
      <w:r w:rsidR="001C3373">
        <w:rPr>
          <w:sz w:val="28"/>
          <w:szCs w:val="28"/>
        </w:rPr>
        <w:t>разработана</w:t>
      </w:r>
      <w:r w:rsidRPr="004D2632">
        <w:rPr>
          <w:sz w:val="28"/>
          <w:szCs w:val="28"/>
        </w:rPr>
        <w:t xml:space="preserve"> </w:t>
      </w:r>
      <w:r w:rsidR="00D64042" w:rsidRPr="004D2632">
        <w:rPr>
          <w:sz w:val="28"/>
          <w:szCs w:val="28"/>
        </w:rPr>
        <w:t>ПСД</w:t>
      </w:r>
      <w:r w:rsidR="00706CC9">
        <w:rPr>
          <w:sz w:val="28"/>
          <w:szCs w:val="28"/>
        </w:rPr>
        <w:t xml:space="preserve"> и глава Администрации района С.В. </w:t>
      </w:r>
      <w:proofErr w:type="spellStart"/>
      <w:r w:rsidR="00706CC9">
        <w:rPr>
          <w:sz w:val="28"/>
          <w:szCs w:val="28"/>
        </w:rPr>
        <w:t>Сардак</w:t>
      </w:r>
      <w:proofErr w:type="spellEnd"/>
      <w:r w:rsidR="00706CC9">
        <w:rPr>
          <w:sz w:val="28"/>
          <w:szCs w:val="28"/>
        </w:rPr>
        <w:t xml:space="preserve"> 21.12.2015 г. подписал и направил обращение в адрес министра транспорта области</w:t>
      </w:r>
      <w:r w:rsidR="009176D8">
        <w:rPr>
          <w:sz w:val="28"/>
          <w:szCs w:val="28"/>
        </w:rPr>
        <w:t xml:space="preserve"> о включении данного объекта в государственную программу Ростовской области «Развитие транспортной системы» на 2016-2017 годы. Ещё одно письменное обращение подписано Главой района С.В. </w:t>
      </w:r>
      <w:proofErr w:type="spellStart"/>
      <w:r w:rsidR="009176D8">
        <w:rPr>
          <w:sz w:val="28"/>
          <w:szCs w:val="28"/>
        </w:rPr>
        <w:t>Сардаком</w:t>
      </w:r>
      <w:proofErr w:type="spellEnd"/>
      <w:r w:rsidR="009176D8">
        <w:rPr>
          <w:sz w:val="28"/>
          <w:szCs w:val="28"/>
        </w:rPr>
        <w:t xml:space="preserve"> в адрес министра транспорта области по участку</w:t>
      </w:r>
      <w:r w:rsidR="00646FA2">
        <w:rPr>
          <w:sz w:val="28"/>
          <w:szCs w:val="28"/>
        </w:rPr>
        <w:t xml:space="preserve"> дороги районного значения от сл. Александровки до детского оздоровительного лагеря «Лесная республика</w:t>
      </w:r>
      <w:r w:rsidR="009176D8">
        <w:rPr>
          <w:sz w:val="28"/>
          <w:szCs w:val="28"/>
        </w:rPr>
        <w:t>».</w:t>
      </w:r>
    </w:p>
    <w:p w:rsidR="00AD59B4" w:rsidRDefault="00450A4B" w:rsidP="00450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3634A0" w:rsidRPr="004D2632">
        <w:rPr>
          <w:sz w:val="28"/>
          <w:szCs w:val="28"/>
        </w:rPr>
        <w:t xml:space="preserve"> отношении автомобильных дорог в границ</w:t>
      </w:r>
      <w:r w:rsidR="00391F7A">
        <w:rPr>
          <w:sz w:val="28"/>
          <w:szCs w:val="28"/>
        </w:rPr>
        <w:t>ах н</w:t>
      </w:r>
      <w:r>
        <w:rPr>
          <w:sz w:val="28"/>
          <w:szCs w:val="28"/>
        </w:rPr>
        <w:t>аселенных пунктов поселения я останавливался в своём отчете несколько выше.</w:t>
      </w:r>
      <w:r w:rsidR="00617962" w:rsidRPr="004D2632">
        <w:rPr>
          <w:sz w:val="28"/>
          <w:szCs w:val="28"/>
        </w:rPr>
        <w:t xml:space="preserve"> </w:t>
      </w:r>
      <w:r w:rsidR="009176D8">
        <w:rPr>
          <w:sz w:val="28"/>
          <w:szCs w:val="28"/>
        </w:rPr>
        <w:t>Но дополнительно хочу сообщить, что нами утверждён перечень всех автомобильных дорог местного значения протяженность</w:t>
      </w:r>
      <w:r w:rsidR="0018433B">
        <w:rPr>
          <w:sz w:val="28"/>
          <w:szCs w:val="28"/>
        </w:rPr>
        <w:t>ю</w:t>
      </w:r>
      <w:r w:rsidR="009176D8">
        <w:rPr>
          <w:sz w:val="28"/>
          <w:szCs w:val="28"/>
        </w:rPr>
        <w:t xml:space="preserve"> в три раза превышающей данный показатель 2014 г. Если этот отчёт будет принят </w:t>
      </w:r>
      <w:proofErr w:type="spellStart"/>
      <w:r w:rsidR="009176D8">
        <w:rPr>
          <w:sz w:val="28"/>
          <w:szCs w:val="28"/>
        </w:rPr>
        <w:t>статуправлением</w:t>
      </w:r>
      <w:proofErr w:type="spellEnd"/>
      <w:r w:rsidR="009176D8">
        <w:rPr>
          <w:sz w:val="28"/>
          <w:szCs w:val="28"/>
        </w:rPr>
        <w:t>, то сельское поселение получит</w:t>
      </w:r>
      <w:r w:rsidR="00EF5BA8">
        <w:rPr>
          <w:sz w:val="28"/>
          <w:szCs w:val="28"/>
        </w:rPr>
        <w:t xml:space="preserve"> в три раза большую  сумму  на ремонт и содержание дорог.</w:t>
      </w:r>
    </w:p>
    <w:p w:rsidR="00387DD7" w:rsidRDefault="005A4DCD" w:rsidP="00984D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администрация поселения придает работе по благоуст</w:t>
      </w:r>
      <w:r w:rsidR="006B3A51">
        <w:rPr>
          <w:sz w:val="28"/>
          <w:szCs w:val="28"/>
        </w:rPr>
        <w:t xml:space="preserve">ройству и совершенствованию </w:t>
      </w:r>
      <w:proofErr w:type="gramStart"/>
      <w:r w:rsidR="006B3A51">
        <w:rPr>
          <w:sz w:val="28"/>
          <w:szCs w:val="28"/>
        </w:rPr>
        <w:t>эсте</w:t>
      </w:r>
      <w:r>
        <w:rPr>
          <w:sz w:val="28"/>
          <w:szCs w:val="28"/>
        </w:rPr>
        <w:t>тического вида</w:t>
      </w:r>
      <w:proofErr w:type="gramEnd"/>
      <w:r>
        <w:rPr>
          <w:sz w:val="28"/>
          <w:szCs w:val="28"/>
        </w:rPr>
        <w:t xml:space="preserve"> наших населённых пунктов, развитию и поддержке инициатив наших жителей по повышению уровня благоустройства и санитарной очистке придомовых территорий.</w:t>
      </w:r>
      <w:r w:rsidR="00076C19">
        <w:rPr>
          <w:sz w:val="28"/>
          <w:szCs w:val="28"/>
        </w:rPr>
        <w:t xml:space="preserve"> В целях систематизации этой работы в октябре 2013 года было издано распоряжение №49 о проведении конкурса «Лучшее подворье»</w:t>
      </w:r>
      <w:r w:rsidR="007C0838">
        <w:rPr>
          <w:sz w:val="28"/>
          <w:szCs w:val="28"/>
        </w:rPr>
        <w:t xml:space="preserve"> и с тех пор мы ежегодно проводим смотр-конкурс, подводим его итоги в торжественной обстановке награждаем победителей. Есть ещё пока шероховатости в организации этой работы. Мы о них знаем и будем их постепенно устранять. Это очень важная работа с точки зрения воспитания патриотизма у людей, особенно у молодежи и любви к малой Родине.</w:t>
      </w:r>
    </w:p>
    <w:p w:rsidR="00617962" w:rsidRPr="004D2632" w:rsidRDefault="00507E3C" w:rsidP="00EF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</w:t>
      </w:r>
      <w:r w:rsidR="00387DD7" w:rsidRPr="00387DD7">
        <w:rPr>
          <w:sz w:val="28"/>
          <w:szCs w:val="28"/>
        </w:rPr>
        <w:t xml:space="preserve"> году еще больше ужесточаются меры по борьбе с</w:t>
      </w:r>
      <w:r>
        <w:rPr>
          <w:sz w:val="28"/>
          <w:szCs w:val="28"/>
        </w:rPr>
        <w:t xml:space="preserve"> несанкционированными палами</w:t>
      </w:r>
      <w:r w:rsidR="00387DD7" w:rsidRPr="00387DD7">
        <w:rPr>
          <w:sz w:val="28"/>
          <w:szCs w:val="28"/>
        </w:rPr>
        <w:t>. Напоминаю руководителям всех форм собственности о необходимости соблюдения правил пожарной безопасности на территории поселения, особенно в период уборки урожая.</w:t>
      </w:r>
    </w:p>
    <w:p w:rsidR="00842C70" w:rsidRPr="004D2632" w:rsidRDefault="00EF5BA8" w:rsidP="00877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r w:rsidR="00B30A67" w:rsidRPr="004D2632">
        <w:rPr>
          <w:sz w:val="28"/>
          <w:szCs w:val="28"/>
        </w:rPr>
        <w:t>отел остановиться на работе общественных Советов, созданных</w:t>
      </w:r>
      <w:r w:rsidR="006D2E37">
        <w:rPr>
          <w:sz w:val="28"/>
          <w:szCs w:val="28"/>
        </w:rPr>
        <w:t xml:space="preserve"> нами</w:t>
      </w:r>
      <w:r w:rsidR="0014202C">
        <w:rPr>
          <w:sz w:val="28"/>
          <w:szCs w:val="28"/>
        </w:rPr>
        <w:t>.</w:t>
      </w:r>
      <w:r w:rsidR="00C70864" w:rsidRPr="004D2632">
        <w:rPr>
          <w:sz w:val="28"/>
          <w:szCs w:val="28"/>
        </w:rPr>
        <w:t xml:space="preserve"> Я</w:t>
      </w:r>
      <w:r w:rsidR="004B1B3F" w:rsidRPr="004D2632">
        <w:rPr>
          <w:sz w:val="28"/>
          <w:szCs w:val="28"/>
        </w:rPr>
        <w:t xml:space="preserve"> глубоко признателен и благодарен всем членам общественных Советов за их работу и ту реальную помощь, которую они оказывают администрации поселения. В свою очередь, хочу сказать, без учета их мнения ни одно решение, касающееся того или иного населенного пункта</w:t>
      </w:r>
      <w:r w:rsidR="00DD363D">
        <w:rPr>
          <w:sz w:val="28"/>
          <w:szCs w:val="28"/>
        </w:rPr>
        <w:t xml:space="preserve"> и людей в нем проживающих  администрацией</w:t>
      </w:r>
      <w:r w:rsidR="004B1B3F" w:rsidRPr="004D2632">
        <w:rPr>
          <w:sz w:val="28"/>
          <w:szCs w:val="28"/>
        </w:rPr>
        <w:t xml:space="preserve"> приниматься не будет. Считаю, что наши общественные Советы, сегодня в полной мере реализуют основные принципы общес</w:t>
      </w:r>
      <w:r w:rsidR="00DA1960" w:rsidRPr="004D2632">
        <w:rPr>
          <w:sz w:val="28"/>
          <w:szCs w:val="28"/>
        </w:rPr>
        <w:t xml:space="preserve">твенного правительства </w:t>
      </w:r>
      <w:r w:rsidR="004B1B3F" w:rsidRPr="004D2632">
        <w:rPr>
          <w:sz w:val="28"/>
          <w:szCs w:val="28"/>
        </w:rPr>
        <w:t xml:space="preserve"> на уровне сельского поселения</w:t>
      </w:r>
      <w:r w:rsidR="00DA1960" w:rsidRPr="004D2632">
        <w:rPr>
          <w:sz w:val="28"/>
          <w:szCs w:val="28"/>
        </w:rPr>
        <w:t>, которые декларируются Президентом страны</w:t>
      </w:r>
      <w:r w:rsidR="004B1B3F" w:rsidRPr="004D2632">
        <w:rPr>
          <w:sz w:val="28"/>
          <w:szCs w:val="28"/>
        </w:rPr>
        <w:t>.</w:t>
      </w:r>
    </w:p>
    <w:p w:rsidR="0044783D" w:rsidRDefault="00DA1960" w:rsidP="00842C70">
      <w:pPr>
        <w:ind w:firstLine="708"/>
        <w:jc w:val="both"/>
        <w:rPr>
          <w:sz w:val="28"/>
          <w:szCs w:val="28"/>
        </w:rPr>
      </w:pPr>
      <w:r w:rsidRPr="004D2632">
        <w:rPr>
          <w:sz w:val="28"/>
          <w:szCs w:val="28"/>
        </w:rPr>
        <w:t xml:space="preserve">Не могу не сказать и несколько добрых слов о творческих </w:t>
      </w:r>
      <w:proofErr w:type="gramStart"/>
      <w:r w:rsidRPr="004D2632">
        <w:rPr>
          <w:sz w:val="28"/>
          <w:szCs w:val="28"/>
        </w:rPr>
        <w:t>коллективах</w:t>
      </w:r>
      <w:proofErr w:type="gramEnd"/>
      <w:r w:rsidRPr="004D2632">
        <w:rPr>
          <w:sz w:val="28"/>
          <w:szCs w:val="28"/>
        </w:rPr>
        <w:t xml:space="preserve"> работающих в наших сельских домах культуры и клубах. Те мероприят</w:t>
      </w:r>
      <w:r w:rsidR="008A36E4" w:rsidRPr="004D2632">
        <w:rPr>
          <w:sz w:val="28"/>
          <w:szCs w:val="28"/>
        </w:rPr>
        <w:t>и</w:t>
      </w:r>
      <w:r w:rsidR="00D8680D">
        <w:rPr>
          <w:sz w:val="28"/>
          <w:szCs w:val="28"/>
        </w:rPr>
        <w:t>я, к</w:t>
      </w:r>
      <w:r w:rsidR="004013E3">
        <w:rPr>
          <w:sz w:val="28"/>
          <w:szCs w:val="28"/>
        </w:rPr>
        <w:t>оторые проводились в</w:t>
      </w:r>
      <w:r w:rsidR="00507E3C">
        <w:rPr>
          <w:sz w:val="28"/>
          <w:szCs w:val="28"/>
        </w:rPr>
        <w:t xml:space="preserve"> 2015 году</w:t>
      </w:r>
      <w:r w:rsidRPr="004D2632">
        <w:rPr>
          <w:sz w:val="28"/>
          <w:szCs w:val="28"/>
        </w:rPr>
        <w:t>, а их было немало ( ) убедили меня в полной мере, да и думаю  всех наших людей  в том, что наши учреждения культуры</w:t>
      </w:r>
      <w:r w:rsidR="00C866C6" w:rsidRPr="004D2632">
        <w:rPr>
          <w:sz w:val="28"/>
          <w:szCs w:val="28"/>
        </w:rPr>
        <w:t xml:space="preserve"> </w:t>
      </w:r>
      <w:r w:rsidRPr="004D2632">
        <w:rPr>
          <w:sz w:val="28"/>
          <w:szCs w:val="28"/>
        </w:rPr>
        <w:t xml:space="preserve"> </w:t>
      </w:r>
      <w:proofErr w:type="gramStart"/>
      <w:r w:rsidRPr="004D2632">
        <w:rPr>
          <w:sz w:val="28"/>
          <w:szCs w:val="28"/>
        </w:rPr>
        <w:t>остаются</w:t>
      </w:r>
      <w:proofErr w:type="gramEnd"/>
      <w:r w:rsidRPr="004D2632">
        <w:rPr>
          <w:sz w:val="28"/>
          <w:szCs w:val="28"/>
        </w:rPr>
        <w:t xml:space="preserve">  пожалуй единственным эпицентром общественной жизни в наших селах. И то сколько людей собирается на проводимые мероприятия </w:t>
      </w:r>
      <w:proofErr w:type="gramStart"/>
      <w:r w:rsidRPr="004D2632">
        <w:rPr>
          <w:sz w:val="28"/>
          <w:szCs w:val="28"/>
        </w:rPr>
        <w:t>и</w:t>
      </w:r>
      <w:proofErr w:type="gramEnd"/>
      <w:r w:rsidRPr="004D2632">
        <w:rPr>
          <w:sz w:val="28"/>
          <w:szCs w:val="28"/>
        </w:rPr>
        <w:t xml:space="preserve"> то как они реагируют на происходящее, их отзывы на концерты и спектакли находятся в резком контрасте с условиями работы наших творческих коллективов и общей их оснащенностью и материально-технической базой этих учреждений и состоянием крайней необходимости в ремонте</w:t>
      </w:r>
      <w:r w:rsidR="00EA517A">
        <w:rPr>
          <w:sz w:val="28"/>
          <w:szCs w:val="28"/>
        </w:rPr>
        <w:t>.</w:t>
      </w:r>
    </w:p>
    <w:p w:rsidR="00525F97" w:rsidRDefault="00525F97" w:rsidP="00842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особой благодарности хотелось бы выразить руководителям</w:t>
      </w:r>
      <w:r w:rsidR="00260E48">
        <w:rPr>
          <w:sz w:val="28"/>
          <w:szCs w:val="28"/>
        </w:rPr>
        <w:t xml:space="preserve"> всех наших </w:t>
      </w:r>
      <w:r w:rsidR="00A245E8">
        <w:rPr>
          <w:sz w:val="28"/>
          <w:szCs w:val="28"/>
        </w:rPr>
        <w:t>КФХ</w:t>
      </w:r>
      <w:r w:rsidR="00260E48">
        <w:rPr>
          <w:sz w:val="28"/>
          <w:szCs w:val="28"/>
        </w:rPr>
        <w:t xml:space="preserve">, которые обеспечили частичное финансирование наиболее значимых культурных мероприятий, проведённых на базе </w:t>
      </w:r>
      <w:r w:rsidR="0003579A">
        <w:rPr>
          <w:sz w:val="28"/>
          <w:szCs w:val="28"/>
        </w:rPr>
        <w:t>наших СДК, а также за их участие в решении других социально значимых для населения вопросов о которых я</w:t>
      </w:r>
      <w:r w:rsidR="00507E3C">
        <w:rPr>
          <w:sz w:val="28"/>
          <w:szCs w:val="28"/>
        </w:rPr>
        <w:t xml:space="preserve"> частично говорил </w:t>
      </w:r>
      <w:proofErr w:type="gramStart"/>
      <w:r w:rsidR="00507E3C">
        <w:rPr>
          <w:sz w:val="28"/>
          <w:szCs w:val="28"/>
        </w:rPr>
        <w:t>и</w:t>
      </w:r>
      <w:proofErr w:type="gramEnd"/>
      <w:r w:rsidR="00507E3C">
        <w:rPr>
          <w:sz w:val="28"/>
          <w:szCs w:val="28"/>
        </w:rPr>
        <w:t xml:space="preserve"> особенно за установку новых пластиковых окон в здании нашего детского садика.</w:t>
      </w:r>
    </w:p>
    <w:p w:rsidR="008257C5" w:rsidRDefault="00F849AD" w:rsidP="008257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решения проблем культуры поселения</w:t>
      </w:r>
      <w:r w:rsidR="0055057E">
        <w:rPr>
          <w:sz w:val="28"/>
          <w:szCs w:val="28"/>
        </w:rPr>
        <w:t>, в том числе выполнении подготовительных мероприятий по ремонту здания сельского Дома культуры в с</w:t>
      </w:r>
      <w:r w:rsidR="008257C5">
        <w:rPr>
          <w:sz w:val="28"/>
          <w:szCs w:val="28"/>
        </w:rPr>
        <w:t xml:space="preserve">л. </w:t>
      </w:r>
      <w:proofErr w:type="spellStart"/>
      <w:r w:rsidR="008257C5">
        <w:rPr>
          <w:sz w:val="28"/>
          <w:szCs w:val="28"/>
        </w:rPr>
        <w:t>Ефремово</w:t>
      </w:r>
      <w:proofErr w:type="spellEnd"/>
      <w:r w:rsidR="008257C5">
        <w:rPr>
          <w:sz w:val="28"/>
          <w:szCs w:val="28"/>
        </w:rPr>
        <w:t xml:space="preserve">-Степановке </w:t>
      </w:r>
      <w:r w:rsidR="008E51BD">
        <w:rPr>
          <w:sz w:val="28"/>
          <w:szCs w:val="28"/>
        </w:rPr>
        <w:t xml:space="preserve">изготовлена смета на разработку ПСД с заключением о достоверности определения сметной стоимости проектных </w:t>
      </w:r>
      <w:r w:rsidR="008E51BD">
        <w:rPr>
          <w:sz w:val="28"/>
          <w:szCs w:val="28"/>
        </w:rPr>
        <w:lastRenderedPageBreak/>
        <w:t>работ и после п</w:t>
      </w:r>
      <w:r w:rsidR="00071EAE">
        <w:rPr>
          <w:sz w:val="28"/>
          <w:szCs w:val="28"/>
        </w:rPr>
        <w:t>о</w:t>
      </w:r>
      <w:r w:rsidR="008257C5">
        <w:rPr>
          <w:sz w:val="28"/>
          <w:szCs w:val="28"/>
        </w:rPr>
        <w:t>лучения положительного заключения по оценке достоверности определения стоимости проектных работ в ГБУ РО «</w:t>
      </w:r>
      <w:proofErr w:type="spellStart"/>
      <w:r w:rsidR="008257C5">
        <w:rPr>
          <w:sz w:val="28"/>
          <w:szCs w:val="28"/>
        </w:rPr>
        <w:t>Ростовоблстройзаказчик</w:t>
      </w:r>
      <w:proofErr w:type="spellEnd"/>
      <w:r w:rsidR="00CA10EA">
        <w:rPr>
          <w:sz w:val="28"/>
          <w:szCs w:val="28"/>
        </w:rPr>
        <w:t>»</w:t>
      </w:r>
      <w:r w:rsidR="008257C5">
        <w:rPr>
          <w:sz w:val="28"/>
          <w:szCs w:val="28"/>
        </w:rPr>
        <w:t xml:space="preserve"> мы направили заявку в </w:t>
      </w:r>
      <w:r w:rsidR="00071EAE">
        <w:rPr>
          <w:sz w:val="28"/>
          <w:szCs w:val="28"/>
        </w:rPr>
        <w:t xml:space="preserve"> Минкультуры Правительства РО </w:t>
      </w:r>
      <w:r w:rsidR="00CA10EA">
        <w:rPr>
          <w:sz w:val="28"/>
          <w:szCs w:val="28"/>
        </w:rPr>
        <w:t>и таким образом</w:t>
      </w:r>
      <w:proofErr w:type="gramEnd"/>
      <w:r w:rsidR="00CA10EA">
        <w:rPr>
          <w:sz w:val="28"/>
          <w:szCs w:val="28"/>
        </w:rPr>
        <w:t xml:space="preserve">  у нас</w:t>
      </w:r>
      <w:r w:rsidR="005C5FAD">
        <w:rPr>
          <w:sz w:val="28"/>
          <w:szCs w:val="28"/>
        </w:rPr>
        <w:t xml:space="preserve"> как бы</w:t>
      </w:r>
      <w:r w:rsidR="00CA10EA">
        <w:rPr>
          <w:sz w:val="28"/>
          <w:szCs w:val="28"/>
        </w:rPr>
        <w:t xml:space="preserve"> появилось </w:t>
      </w:r>
      <w:r w:rsidR="00071EAE">
        <w:rPr>
          <w:sz w:val="28"/>
          <w:szCs w:val="28"/>
        </w:rPr>
        <w:t xml:space="preserve"> необходимое условие для</w:t>
      </w:r>
      <w:r w:rsidR="00CA10EA">
        <w:rPr>
          <w:sz w:val="28"/>
          <w:szCs w:val="28"/>
        </w:rPr>
        <w:t xml:space="preserve"> выполнения</w:t>
      </w:r>
      <w:r w:rsidR="00071EAE">
        <w:rPr>
          <w:sz w:val="28"/>
          <w:szCs w:val="28"/>
        </w:rPr>
        <w:t xml:space="preserve"> капитального ремонта  нашего СДК.</w:t>
      </w:r>
      <w:r w:rsidR="008257C5">
        <w:rPr>
          <w:sz w:val="28"/>
          <w:szCs w:val="28"/>
        </w:rPr>
        <w:t xml:space="preserve">    Такая же процедура начата и по СДК в Александровке.</w:t>
      </w:r>
    </w:p>
    <w:p w:rsidR="005C5FAD" w:rsidRDefault="005C5FAD" w:rsidP="00825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в тех не простых экономических 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в которых мы находимся сегодня на помощь  рассчитывать не приходится. Нами принято решение за счёт оптимизации расходов по бюджетному учреждению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ближайших 3-месяцев сделать ремонт кровли Ефремов-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СДК  и выборочно продолжать некоторые другие виды работ в целях сохранения от разрушения самого здания СДК.</w:t>
      </w:r>
    </w:p>
    <w:p w:rsidR="00032FF6" w:rsidRDefault="008257C5" w:rsidP="00032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Несколько слов о работе</w:t>
      </w:r>
      <w:r w:rsidR="004C6115" w:rsidRPr="004D2632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4C6115" w:rsidRPr="004D2632">
        <w:rPr>
          <w:sz w:val="28"/>
          <w:szCs w:val="28"/>
        </w:rPr>
        <w:t xml:space="preserve"> удаленного доступа</w:t>
      </w:r>
      <w:r w:rsidR="00582502" w:rsidRPr="004D2632">
        <w:rPr>
          <w:sz w:val="28"/>
          <w:szCs w:val="28"/>
        </w:rPr>
        <w:t xml:space="preserve"> Тарасовск</w:t>
      </w:r>
      <w:r>
        <w:rPr>
          <w:sz w:val="28"/>
          <w:szCs w:val="28"/>
        </w:rPr>
        <w:t xml:space="preserve">ого МФЦ в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>-Степановке:   з</w:t>
      </w:r>
      <w:r w:rsidR="00EF5B30" w:rsidRPr="004D2632">
        <w:rPr>
          <w:sz w:val="28"/>
          <w:szCs w:val="28"/>
        </w:rPr>
        <w:t>а пери</w:t>
      </w:r>
      <w:r w:rsidR="000820DD" w:rsidRPr="004D2632">
        <w:rPr>
          <w:sz w:val="28"/>
          <w:szCs w:val="28"/>
        </w:rPr>
        <w:t>о</w:t>
      </w:r>
      <w:r w:rsidR="004F1846">
        <w:rPr>
          <w:sz w:val="28"/>
          <w:szCs w:val="28"/>
        </w:rPr>
        <w:t>д работы в</w:t>
      </w:r>
      <w:r w:rsidR="00912A2F">
        <w:rPr>
          <w:sz w:val="28"/>
          <w:szCs w:val="28"/>
        </w:rPr>
        <w:t xml:space="preserve"> </w:t>
      </w:r>
      <w:r w:rsidR="0054100A">
        <w:rPr>
          <w:sz w:val="28"/>
          <w:szCs w:val="28"/>
        </w:rPr>
        <w:t>2015</w:t>
      </w:r>
      <w:r w:rsidR="00C866C6" w:rsidRPr="004D2632">
        <w:rPr>
          <w:sz w:val="28"/>
          <w:szCs w:val="28"/>
        </w:rPr>
        <w:t xml:space="preserve"> г</w:t>
      </w:r>
      <w:r w:rsidR="000820DD" w:rsidRPr="004D2632">
        <w:rPr>
          <w:sz w:val="28"/>
          <w:szCs w:val="28"/>
        </w:rPr>
        <w:t>.</w:t>
      </w:r>
      <w:r w:rsidR="00EF5B30" w:rsidRPr="004D2632">
        <w:rPr>
          <w:sz w:val="28"/>
          <w:szCs w:val="28"/>
        </w:rPr>
        <w:t xml:space="preserve"> </w:t>
      </w:r>
      <w:r w:rsidR="000820DD" w:rsidRPr="004D2632">
        <w:rPr>
          <w:sz w:val="28"/>
          <w:szCs w:val="28"/>
        </w:rPr>
        <w:t>ц</w:t>
      </w:r>
      <w:r w:rsidR="00EF5B30" w:rsidRPr="004D2632">
        <w:rPr>
          <w:sz w:val="28"/>
          <w:szCs w:val="28"/>
        </w:rPr>
        <w:t>ентром</w:t>
      </w:r>
      <w:r w:rsidR="000820DD" w:rsidRPr="004D2632">
        <w:rPr>
          <w:sz w:val="28"/>
          <w:szCs w:val="28"/>
        </w:rPr>
        <w:t xml:space="preserve"> удалённого</w:t>
      </w:r>
      <w:r w:rsidR="00C866C6" w:rsidRPr="004D2632">
        <w:rPr>
          <w:sz w:val="28"/>
          <w:szCs w:val="28"/>
        </w:rPr>
        <w:t xml:space="preserve"> доступа</w:t>
      </w:r>
      <w:r w:rsidR="000820DD" w:rsidRPr="004D2632">
        <w:rPr>
          <w:sz w:val="28"/>
          <w:szCs w:val="28"/>
        </w:rPr>
        <w:t xml:space="preserve">  Е-</w:t>
      </w:r>
      <w:proofErr w:type="spellStart"/>
      <w:r w:rsidR="000820DD" w:rsidRPr="004D2632">
        <w:rPr>
          <w:sz w:val="28"/>
          <w:szCs w:val="28"/>
        </w:rPr>
        <w:t>Степановского</w:t>
      </w:r>
      <w:proofErr w:type="spellEnd"/>
      <w:r w:rsidR="000820DD" w:rsidRPr="004D2632">
        <w:rPr>
          <w:sz w:val="28"/>
          <w:szCs w:val="28"/>
        </w:rPr>
        <w:t xml:space="preserve"> поселени</w:t>
      </w:r>
      <w:r w:rsidR="00D15C87">
        <w:rPr>
          <w:sz w:val="28"/>
          <w:szCs w:val="28"/>
        </w:rPr>
        <w:t>я Тарасовского МФЦ   оказано</w:t>
      </w:r>
      <w:r w:rsidR="00CA10EA">
        <w:rPr>
          <w:sz w:val="28"/>
          <w:szCs w:val="28"/>
        </w:rPr>
        <w:t xml:space="preserve"> более </w:t>
      </w:r>
      <w:r w:rsidR="00912A2F">
        <w:rPr>
          <w:sz w:val="28"/>
          <w:szCs w:val="28"/>
        </w:rPr>
        <w:t>283</w:t>
      </w:r>
      <w:r w:rsidR="0054100A">
        <w:rPr>
          <w:sz w:val="28"/>
          <w:szCs w:val="28"/>
        </w:rPr>
        <w:t xml:space="preserve"> </w:t>
      </w:r>
      <w:r w:rsidR="00D15C87">
        <w:rPr>
          <w:sz w:val="28"/>
          <w:szCs w:val="28"/>
        </w:rPr>
        <w:t>вид</w:t>
      </w:r>
      <w:r w:rsidR="00912A2F">
        <w:rPr>
          <w:sz w:val="28"/>
          <w:szCs w:val="28"/>
        </w:rPr>
        <w:t>а</w:t>
      </w:r>
      <w:r w:rsidR="000820DD" w:rsidRPr="004D2632">
        <w:rPr>
          <w:sz w:val="28"/>
          <w:szCs w:val="28"/>
        </w:rPr>
        <w:t xml:space="preserve"> различных </w:t>
      </w:r>
      <w:proofErr w:type="gramStart"/>
      <w:r w:rsidR="000820DD" w:rsidRPr="004D2632">
        <w:rPr>
          <w:sz w:val="28"/>
          <w:szCs w:val="28"/>
        </w:rPr>
        <w:t>услу</w:t>
      </w:r>
      <w:r w:rsidR="0054100A">
        <w:rPr>
          <w:sz w:val="28"/>
          <w:szCs w:val="28"/>
        </w:rPr>
        <w:t>г</w:t>
      </w:r>
      <w:proofErr w:type="gramEnd"/>
      <w:r w:rsidR="0054100A">
        <w:rPr>
          <w:sz w:val="28"/>
          <w:szCs w:val="28"/>
        </w:rPr>
        <w:t xml:space="preserve">  в</w:t>
      </w:r>
      <w:r w:rsidR="00912A2F">
        <w:rPr>
          <w:sz w:val="28"/>
          <w:szCs w:val="28"/>
        </w:rPr>
        <w:t xml:space="preserve"> том числе в социальной сфере 172, </w:t>
      </w:r>
      <w:r w:rsidR="0054100A">
        <w:rPr>
          <w:sz w:val="28"/>
          <w:szCs w:val="28"/>
        </w:rPr>
        <w:t>по населённым пунктам</w:t>
      </w:r>
      <w:r w:rsidR="00912A2F">
        <w:rPr>
          <w:sz w:val="28"/>
          <w:szCs w:val="28"/>
        </w:rPr>
        <w:t xml:space="preserve"> количество оказанных услуг ра</w:t>
      </w:r>
      <w:r w:rsidR="008A7A02">
        <w:rPr>
          <w:sz w:val="28"/>
          <w:szCs w:val="28"/>
        </w:rPr>
        <w:t>с</w:t>
      </w:r>
      <w:r w:rsidR="00912A2F">
        <w:rPr>
          <w:sz w:val="28"/>
          <w:szCs w:val="28"/>
        </w:rPr>
        <w:t>пределилось сл</w:t>
      </w:r>
      <w:r w:rsidR="008A7A02">
        <w:rPr>
          <w:sz w:val="28"/>
          <w:szCs w:val="28"/>
        </w:rPr>
        <w:t>едующим образом: Е-Степановка-184</w:t>
      </w:r>
      <w:r w:rsidR="0054100A">
        <w:rPr>
          <w:sz w:val="28"/>
          <w:szCs w:val="28"/>
        </w:rPr>
        <w:t>дел</w:t>
      </w:r>
      <w:r w:rsidR="008A7A02">
        <w:rPr>
          <w:sz w:val="28"/>
          <w:szCs w:val="28"/>
        </w:rPr>
        <w:t xml:space="preserve">а-на 24,5% больше чем в аналогичном периоде 2014 года, Александровка-52дела; Нижнемакеевский-27 дел </w:t>
      </w:r>
      <w:proofErr w:type="gramStart"/>
      <w:r w:rsidR="008A7A02">
        <w:rPr>
          <w:sz w:val="28"/>
          <w:szCs w:val="28"/>
        </w:rPr>
        <w:t>–н</w:t>
      </w:r>
      <w:proofErr w:type="gramEnd"/>
      <w:r w:rsidR="008A7A02">
        <w:rPr>
          <w:sz w:val="28"/>
          <w:szCs w:val="28"/>
        </w:rPr>
        <w:t>а 55% больше к уровню  2014</w:t>
      </w:r>
      <w:r w:rsidR="007210AD">
        <w:rPr>
          <w:sz w:val="28"/>
          <w:szCs w:val="28"/>
        </w:rPr>
        <w:t>. Исполн</w:t>
      </w:r>
      <w:r w:rsidR="008A7A02">
        <w:rPr>
          <w:sz w:val="28"/>
          <w:szCs w:val="28"/>
        </w:rPr>
        <w:t xml:space="preserve">ено дел: </w:t>
      </w:r>
      <w:proofErr w:type="gramStart"/>
      <w:r w:rsidR="008A7A02">
        <w:rPr>
          <w:sz w:val="28"/>
          <w:szCs w:val="28"/>
        </w:rPr>
        <w:t>-в</w:t>
      </w:r>
      <w:proofErr w:type="gramEnd"/>
      <w:r w:rsidR="008A7A02">
        <w:rPr>
          <w:sz w:val="28"/>
          <w:szCs w:val="28"/>
        </w:rPr>
        <w:t xml:space="preserve"> социальной сфере-172; регистрационный учёт-43 увеличение более чем в 6 раз</w:t>
      </w:r>
      <w:r w:rsidR="007210AD">
        <w:rPr>
          <w:sz w:val="28"/>
          <w:szCs w:val="28"/>
        </w:rPr>
        <w:t xml:space="preserve">; постановка на учёт в д/с – </w:t>
      </w:r>
      <w:r w:rsidR="008A7A02">
        <w:rPr>
          <w:sz w:val="28"/>
          <w:szCs w:val="28"/>
        </w:rPr>
        <w:t>12; штрафы  ГАИ-2; справки в пенсионный фонд 4;  выдача прочих справок-28</w:t>
      </w:r>
      <w:r w:rsidR="007210AD">
        <w:rPr>
          <w:sz w:val="28"/>
          <w:szCs w:val="28"/>
        </w:rPr>
        <w:t>.</w:t>
      </w:r>
    </w:p>
    <w:p w:rsidR="00EF5B30" w:rsidRDefault="00032FF6" w:rsidP="00733BC3">
      <w:pPr>
        <w:ind w:firstLine="708"/>
        <w:jc w:val="both"/>
        <w:rPr>
          <w:sz w:val="28"/>
          <w:szCs w:val="28"/>
        </w:rPr>
      </w:pPr>
      <w:r w:rsidRPr="00032FF6">
        <w:t xml:space="preserve"> </w:t>
      </w:r>
      <w:r w:rsidRPr="00032FF6">
        <w:rPr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: в администрацию поселени</w:t>
      </w:r>
      <w:proofErr w:type="gramStart"/>
      <w:r>
        <w:rPr>
          <w:sz w:val="28"/>
          <w:szCs w:val="28"/>
        </w:rPr>
        <w:t>я</w:t>
      </w:r>
      <w:r w:rsidR="00F753CC">
        <w:rPr>
          <w:sz w:val="28"/>
          <w:szCs w:val="28"/>
        </w:rPr>
        <w:t>-</w:t>
      </w:r>
      <w:proofErr w:type="gramEnd"/>
      <w:r w:rsidR="00F753CC">
        <w:rPr>
          <w:sz w:val="28"/>
          <w:szCs w:val="28"/>
        </w:rPr>
        <w:t xml:space="preserve"> поступило </w:t>
      </w:r>
      <w:r w:rsidR="00E5485E">
        <w:rPr>
          <w:sz w:val="28"/>
          <w:szCs w:val="28"/>
        </w:rPr>
        <w:t xml:space="preserve">12  </w:t>
      </w:r>
      <w:r w:rsidRPr="00032FF6">
        <w:rPr>
          <w:sz w:val="28"/>
          <w:szCs w:val="28"/>
        </w:rPr>
        <w:t xml:space="preserve">письменных заявлений, которые рассмотрены и вынесены по ним определенные решения, </w:t>
      </w:r>
      <w:r w:rsidR="00E5485E">
        <w:rPr>
          <w:sz w:val="28"/>
          <w:szCs w:val="28"/>
        </w:rPr>
        <w:t>выдано 65</w:t>
      </w:r>
      <w:r w:rsidR="00F753CC">
        <w:rPr>
          <w:sz w:val="28"/>
          <w:szCs w:val="28"/>
        </w:rPr>
        <w:t>0 справок,</w:t>
      </w:r>
      <w:r w:rsidR="00450A4B">
        <w:rPr>
          <w:sz w:val="28"/>
          <w:szCs w:val="28"/>
        </w:rPr>
        <w:t xml:space="preserve"> </w:t>
      </w:r>
      <w:r w:rsidR="00F753CC">
        <w:rPr>
          <w:sz w:val="28"/>
          <w:szCs w:val="28"/>
        </w:rPr>
        <w:t>что на уровне аналогичного</w:t>
      </w:r>
      <w:r w:rsidR="00E5485E">
        <w:rPr>
          <w:sz w:val="28"/>
          <w:szCs w:val="28"/>
        </w:rPr>
        <w:t xml:space="preserve"> периода 2014 года, совершено 70</w:t>
      </w:r>
      <w:r w:rsidRPr="00032FF6">
        <w:rPr>
          <w:sz w:val="28"/>
          <w:szCs w:val="28"/>
        </w:rPr>
        <w:t xml:space="preserve"> нотариальных действий(д</w:t>
      </w:r>
      <w:r w:rsidR="00F753CC">
        <w:rPr>
          <w:sz w:val="28"/>
          <w:szCs w:val="28"/>
        </w:rPr>
        <w:t>оверенности, завещания и т.д.) это на 10% меньше чем за такой же период 2014</w:t>
      </w:r>
      <w:r w:rsidR="00450A4B">
        <w:rPr>
          <w:sz w:val="28"/>
          <w:szCs w:val="28"/>
        </w:rPr>
        <w:t xml:space="preserve"> </w:t>
      </w:r>
      <w:r w:rsidR="00F753CC">
        <w:rPr>
          <w:sz w:val="28"/>
          <w:szCs w:val="28"/>
        </w:rPr>
        <w:t>года.</w:t>
      </w:r>
      <w:r w:rsidRPr="00032FF6">
        <w:rPr>
          <w:sz w:val="28"/>
          <w:szCs w:val="28"/>
        </w:rPr>
        <w:t xml:space="preserve"> Главой поселения </w:t>
      </w:r>
      <w:r w:rsidR="00A01860">
        <w:rPr>
          <w:sz w:val="28"/>
          <w:szCs w:val="28"/>
        </w:rPr>
        <w:t>лично принято  2</w:t>
      </w:r>
      <w:r w:rsidR="00F753CC">
        <w:rPr>
          <w:sz w:val="28"/>
          <w:szCs w:val="28"/>
        </w:rPr>
        <w:t>7</w:t>
      </w:r>
      <w:r w:rsidRPr="00032FF6">
        <w:rPr>
          <w:sz w:val="28"/>
          <w:szCs w:val="28"/>
        </w:rPr>
        <w:t xml:space="preserve"> жителей по различным вопросам. Граждане обращались в администрацию поселения по поводу выдачи справок, оформления документов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собственность. Поступали вопросы по проблемам  водоснабжения.</w:t>
      </w:r>
    </w:p>
    <w:p w:rsidR="00CF0F42" w:rsidRDefault="00CF0F42" w:rsidP="00733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указанием Правительства РО в поселении организован сбор ртутьсодержащих отходов и приборов с ртутным заполнением и осуществляется он в старом здании администрации по вторникам и четвергам с 8-00 до 16-00.</w:t>
      </w:r>
    </w:p>
    <w:p w:rsidR="00DA1960" w:rsidRPr="004D2632" w:rsidRDefault="00617962" w:rsidP="00EB07B7">
      <w:pPr>
        <w:ind w:firstLine="708"/>
        <w:jc w:val="both"/>
        <w:rPr>
          <w:sz w:val="28"/>
          <w:szCs w:val="28"/>
        </w:rPr>
      </w:pPr>
      <w:r w:rsidRPr="004D2632">
        <w:rPr>
          <w:sz w:val="28"/>
          <w:szCs w:val="28"/>
        </w:rPr>
        <w:t>В заклю</w:t>
      </w:r>
      <w:r w:rsidR="001168BC" w:rsidRPr="004D2632">
        <w:rPr>
          <w:sz w:val="28"/>
          <w:szCs w:val="28"/>
        </w:rPr>
        <w:t xml:space="preserve">чении, я хочу сказать следующее: </w:t>
      </w:r>
      <w:r w:rsidR="00B100AF">
        <w:rPr>
          <w:sz w:val="28"/>
          <w:szCs w:val="28"/>
        </w:rPr>
        <w:t>в администрации разработана программа создания современной инфраструктуры и повышения инвестиционной привлекательности территории поселения, которая содержит 20</w:t>
      </w:r>
      <w:r w:rsidR="0018433B">
        <w:rPr>
          <w:sz w:val="28"/>
          <w:szCs w:val="28"/>
        </w:rPr>
        <w:t xml:space="preserve"> различного рода </w:t>
      </w:r>
      <w:r w:rsidR="00B100AF">
        <w:rPr>
          <w:sz w:val="28"/>
          <w:szCs w:val="28"/>
        </w:rPr>
        <w:t xml:space="preserve"> проектов</w:t>
      </w:r>
      <w:r w:rsidR="00576924">
        <w:rPr>
          <w:sz w:val="28"/>
          <w:szCs w:val="28"/>
        </w:rPr>
        <w:t>, с разным уровнем проблем – областного</w:t>
      </w:r>
      <w:proofErr w:type="gramStart"/>
      <w:r w:rsidR="00576924">
        <w:rPr>
          <w:sz w:val="28"/>
          <w:szCs w:val="28"/>
        </w:rPr>
        <w:t>.</w:t>
      </w:r>
      <w:proofErr w:type="gramEnd"/>
      <w:r w:rsidR="00576924">
        <w:rPr>
          <w:sz w:val="28"/>
          <w:szCs w:val="28"/>
        </w:rPr>
        <w:t xml:space="preserve"> </w:t>
      </w:r>
      <w:proofErr w:type="gramStart"/>
      <w:r w:rsidR="00576924">
        <w:rPr>
          <w:sz w:val="28"/>
          <w:szCs w:val="28"/>
        </w:rPr>
        <w:t>р</w:t>
      </w:r>
      <w:proofErr w:type="gramEnd"/>
      <w:r w:rsidR="00576924">
        <w:rPr>
          <w:sz w:val="28"/>
          <w:szCs w:val="28"/>
        </w:rPr>
        <w:t>айонного и  поселенческого.</w:t>
      </w:r>
    </w:p>
    <w:p w:rsidR="00617962" w:rsidRPr="004D2632" w:rsidRDefault="00617962" w:rsidP="007E6F4F">
      <w:pPr>
        <w:jc w:val="both"/>
        <w:rPr>
          <w:sz w:val="28"/>
          <w:szCs w:val="28"/>
        </w:rPr>
      </w:pPr>
      <w:r w:rsidRPr="004D2632">
        <w:rPr>
          <w:sz w:val="28"/>
          <w:szCs w:val="28"/>
        </w:rPr>
        <w:t xml:space="preserve">           Свое выступление я хочу закончить словами Губернатора Ростовской области Голубева В.Ю.:</w:t>
      </w:r>
      <w:r w:rsidR="00545557" w:rsidRPr="004D2632">
        <w:rPr>
          <w:sz w:val="28"/>
          <w:szCs w:val="28"/>
        </w:rPr>
        <w:t xml:space="preserve"> «</w:t>
      </w:r>
      <w:r w:rsidRPr="004D2632">
        <w:rPr>
          <w:sz w:val="28"/>
          <w:szCs w:val="28"/>
        </w:rPr>
        <w:t xml:space="preserve"> От результативности и деятельности муницип</w:t>
      </w:r>
      <w:r w:rsidR="00545557" w:rsidRPr="004D2632">
        <w:rPr>
          <w:sz w:val="28"/>
          <w:szCs w:val="28"/>
        </w:rPr>
        <w:t>алитета самого маленького поселения</w:t>
      </w:r>
      <w:r w:rsidRPr="004D2632">
        <w:rPr>
          <w:sz w:val="28"/>
          <w:szCs w:val="28"/>
        </w:rPr>
        <w:t xml:space="preserve"> зависит результативность работы Ростовской области и ее стабильность</w:t>
      </w:r>
      <w:r w:rsidR="00545557" w:rsidRPr="004D2632">
        <w:rPr>
          <w:sz w:val="28"/>
          <w:szCs w:val="28"/>
        </w:rPr>
        <w:t>»</w:t>
      </w:r>
      <w:r w:rsidRPr="004D2632">
        <w:rPr>
          <w:sz w:val="28"/>
          <w:szCs w:val="28"/>
        </w:rPr>
        <w:t>.</w:t>
      </w:r>
      <w:r w:rsidR="00545557" w:rsidRPr="004D2632">
        <w:rPr>
          <w:sz w:val="28"/>
          <w:szCs w:val="28"/>
        </w:rPr>
        <w:t xml:space="preserve"> Хочу заверить всех Вас, что администрация поселения будет прилагать все усилия для достижения намеченных целей и успешного выполнения программ развития.</w:t>
      </w:r>
    </w:p>
    <w:p w:rsidR="00DA1960" w:rsidRDefault="00DA1960" w:rsidP="007E6F4F">
      <w:pPr>
        <w:jc w:val="both"/>
      </w:pPr>
    </w:p>
    <w:sectPr w:rsidR="00DA1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75" w:rsidRDefault="00E71975" w:rsidP="004D2632">
      <w:pPr>
        <w:spacing w:after="0" w:line="240" w:lineRule="auto"/>
      </w:pPr>
      <w:r>
        <w:separator/>
      </w:r>
    </w:p>
  </w:endnote>
  <w:endnote w:type="continuationSeparator" w:id="0">
    <w:p w:rsidR="00E71975" w:rsidRDefault="00E71975" w:rsidP="004D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32" w:rsidRDefault="004D26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32" w:rsidRDefault="004D26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32" w:rsidRDefault="004D26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75" w:rsidRDefault="00E71975" w:rsidP="004D2632">
      <w:pPr>
        <w:spacing w:after="0" w:line="240" w:lineRule="auto"/>
      </w:pPr>
      <w:r>
        <w:separator/>
      </w:r>
    </w:p>
  </w:footnote>
  <w:footnote w:type="continuationSeparator" w:id="0">
    <w:p w:rsidR="00E71975" w:rsidRDefault="00E71975" w:rsidP="004D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32" w:rsidRDefault="004D26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504061"/>
      <w:docPartObj>
        <w:docPartGallery w:val="Page Numbers (Top of Page)"/>
        <w:docPartUnique/>
      </w:docPartObj>
    </w:sdtPr>
    <w:sdtEndPr/>
    <w:sdtContent>
      <w:p w:rsidR="004D2632" w:rsidRDefault="004D26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322">
          <w:rPr>
            <w:noProof/>
          </w:rPr>
          <w:t>8</w:t>
        </w:r>
        <w:r>
          <w:fldChar w:fldCharType="end"/>
        </w:r>
      </w:p>
    </w:sdtContent>
  </w:sdt>
  <w:p w:rsidR="004D2632" w:rsidRDefault="004D26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32" w:rsidRDefault="004D26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62"/>
    <w:rsid w:val="00021AF1"/>
    <w:rsid w:val="00023FBA"/>
    <w:rsid w:val="00027D2A"/>
    <w:rsid w:val="00032FF6"/>
    <w:rsid w:val="0003579A"/>
    <w:rsid w:val="0003718F"/>
    <w:rsid w:val="00040A5F"/>
    <w:rsid w:val="00043176"/>
    <w:rsid w:val="0004518E"/>
    <w:rsid w:val="000455CF"/>
    <w:rsid w:val="000477C2"/>
    <w:rsid w:val="00056DBC"/>
    <w:rsid w:val="000661AD"/>
    <w:rsid w:val="00070C91"/>
    <w:rsid w:val="00071E9E"/>
    <w:rsid w:val="00071EAE"/>
    <w:rsid w:val="00074211"/>
    <w:rsid w:val="00074D4E"/>
    <w:rsid w:val="00076C19"/>
    <w:rsid w:val="00077592"/>
    <w:rsid w:val="000820DD"/>
    <w:rsid w:val="0008434D"/>
    <w:rsid w:val="00093EBB"/>
    <w:rsid w:val="00094329"/>
    <w:rsid w:val="00095B7B"/>
    <w:rsid w:val="000A5C11"/>
    <w:rsid w:val="000B0590"/>
    <w:rsid w:val="000B3E4F"/>
    <w:rsid w:val="000B474D"/>
    <w:rsid w:val="000B67B6"/>
    <w:rsid w:val="000C0D55"/>
    <w:rsid w:val="000C203B"/>
    <w:rsid w:val="000C2E47"/>
    <w:rsid w:val="000D0C86"/>
    <w:rsid w:val="000D2EBA"/>
    <w:rsid w:val="000D404A"/>
    <w:rsid w:val="000E423A"/>
    <w:rsid w:val="000F3849"/>
    <w:rsid w:val="000F4E35"/>
    <w:rsid w:val="001005BD"/>
    <w:rsid w:val="0010157C"/>
    <w:rsid w:val="001034AE"/>
    <w:rsid w:val="00113EB7"/>
    <w:rsid w:val="00115437"/>
    <w:rsid w:val="001168BC"/>
    <w:rsid w:val="00116A17"/>
    <w:rsid w:val="0012731E"/>
    <w:rsid w:val="001378CA"/>
    <w:rsid w:val="0014202C"/>
    <w:rsid w:val="001506A4"/>
    <w:rsid w:val="00160E46"/>
    <w:rsid w:val="00162D3D"/>
    <w:rsid w:val="00165B0A"/>
    <w:rsid w:val="0016690A"/>
    <w:rsid w:val="00174734"/>
    <w:rsid w:val="00177BBF"/>
    <w:rsid w:val="0018433B"/>
    <w:rsid w:val="001913D0"/>
    <w:rsid w:val="00192316"/>
    <w:rsid w:val="00193260"/>
    <w:rsid w:val="001973BE"/>
    <w:rsid w:val="0019747F"/>
    <w:rsid w:val="001B3162"/>
    <w:rsid w:val="001C3373"/>
    <w:rsid w:val="001C447F"/>
    <w:rsid w:val="001C4937"/>
    <w:rsid w:val="001D0132"/>
    <w:rsid w:val="001E016E"/>
    <w:rsid w:val="001E6CEF"/>
    <w:rsid w:val="00201086"/>
    <w:rsid w:val="00214E8C"/>
    <w:rsid w:val="002323BB"/>
    <w:rsid w:val="00237C6C"/>
    <w:rsid w:val="00252807"/>
    <w:rsid w:val="0026097D"/>
    <w:rsid w:val="00260E48"/>
    <w:rsid w:val="00280B23"/>
    <w:rsid w:val="002A0EA1"/>
    <w:rsid w:val="002A43DC"/>
    <w:rsid w:val="002A62F1"/>
    <w:rsid w:val="002B0887"/>
    <w:rsid w:val="002B5419"/>
    <w:rsid w:val="002B7467"/>
    <w:rsid w:val="002C6528"/>
    <w:rsid w:val="002F585E"/>
    <w:rsid w:val="00305AD9"/>
    <w:rsid w:val="00306EA6"/>
    <w:rsid w:val="00311127"/>
    <w:rsid w:val="00315F21"/>
    <w:rsid w:val="00317979"/>
    <w:rsid w:val="003229ED"/>
    <w:rsid w:val="00333BD2"/>
    <w:rsid w:val="00335681"/>
    <w:rsid w:val="00340C8A"/>
    <w:rsid w:val="003448CA"/>
    <w:rsid w:val="00353597"/>
    <w:rsid w:val="00362EA3"/>
    <w:rsid w:val="003634A0"/>
    <w:rsid w:val="0036508A"/>
    <w:rsid w:val="00377CB5"/>
    <w:rsid w:val="003822B8"/>
    <w:rsid w:val="00382F52"/>
    <w:rsid w:val="00387424"/>
    <w:rsid w:val="00387DD7"/>
    <w:rsid w:val="00391F7A"/>
    <w:rsid w:val="00397372"/>
    <w:rsid w:val="003A6032"/>
    <w:rsid w:val="003C16DA"/>
    <w:rsid w:val="003C18C3"/>
    <w:rsid w:val="003C76E8"/>
    <w:rsid w:val="003D0EE1"/>
    <w:rsid w:val="003D120D"/>
    <w:rsid w:val="003F48CE"/>
    <w:rsid w:val="003F5488"/>
    <w:rsid w:val="004013E3"/>
    <w:rsid w:val="004046F2"/>
    <w:rsid w:val="00410FA4"/>
    <w:rsid w:val="004206CA"/>
    <w:rsid w:val="0043020B"/>
    <w:rsid w:val="0044783D"/>
    <w:rsid w:val="00450A4B"/>
    <w:rsid w:val="00451446"/>
    <w:rsid w:val="0046376B"/>
    <w:rsid w:val="004647D9"/>
    <w:rsid w:val="00464BFC"/>
    <w:rsid w:val="0047352B"/>
    <w:rsid w:val="004779F2"/>
    <w:rsid w:val="0048292F"/>
    <w:rsid w:val="004855A4"/>
    <w:rsid w:val="00486927"/>
    <w:rsid w:val="004A5AA0"/>
    <w:rsid w:val="004B1B3F"/>
    <w:rsid w:val="004B2FE1"/>
    <w:rsid w:val="004B6F45"/>
    <w:rsid w:val="004C6115"/>
    <w:rsid w:val="004C6A72"/>
    <w:rsid w:val="004C78F8"/>
    <w:rsid w:val="004D0875"/>
    <w:rsid w:val="004D246C"/>
    <w:rsid w:val="004D2632"/>
    <w:rsid w:val="004D766F"/>
    <w:rsid w:val="004E4A53"/>
    <w:rsid w:val="004E6448"/>
    <w:rsid w:val="004F1846"/>
    <w:rsid w:val="004F2D61"/>
    <w:rsid w:val="004F577D"/>
    <w:rsid w:val="00507E3C"/>
    <w:rsid w:val="00511FFD"/>
    <w:rsid w:val="005216D7"/>
    <w:rsid w:val="00525F97"/>
    <w:rsid w:val="005327EA"/>
    <w:rsid w:val="00534C2F"/>
    <w:rsid w:val="0054100A"/>
    <w:rsid w:val="00542DBD"/>
    <w:rsid w:val="00545557"/>
    <w:rsid w:val="00546C99"/>
    <w:rsid w:val="00547F2E"/>
    <w:rsid w:val="0055057E"/>
    <w:rsid w:val="00551E2D"/>
    <w:rsid w:val="00553892"/>
    <w:rsid w:val="005548C4"/>
    <w:rsid w:val="00555423"/>
    <w:rsid w:val="0057228F"/>
    <w:rsid w:val="00574384"/>
    <w:rsid w:val="0057611F"/>
    <w:rsid w:val="00576924"/>
    <w:rsid w:val="005823EA"/>
    <w:rsid w:val="00582502"/>
    <w:rsid w:val="005948FC"/>
    <w:rsid w:val="0059635E"/>
    <w:rsid w:val="005A4DCD"/>
    <w:rsid w:val="005B1791"/>
    <w:rsid w:val="005B50E9"/>
    <w:rsid w:val="005C5FAD"/>
    <w:rsid w:val="005D174D"/>
    <w:rsid w:val="005E4BC8"/>
    <w:rsid w:val="005F269D"/>
    <w:rsid w:val="005F42C8"/>
    <w:rsid w:val="006004F0"/>
    <w:rsid w:val="00605D51"/>
    <w:rsid w:val="00617962"/>
    <w:rsid w:val="00624DAF"/>
    <w:rsid w:val="0062530B"/>
    <w:rsid w:val="006455E3"/>
    <w:rsid w:val="00646FA2"/>
    <w:rsid w:val="0064777D"/>
    <w:rsid w:val="006506BE"/>
    <w:rsid w:val="00655749"/>
    <w:rsid w:val="006616E7"/>
    <w:rsid w:val="006743CD"/>
    <w:rsid w:val="006746D4"/>
    <w:rsid w:val="006836E6"/>
    <w:rsid w:val="00687A58"/>
    <w:rsid w:val="006955B3"/>
    <w:rsid w:val="006B3A51"/>
    <w:rsid w:val="006C7109"/>
    <w:rsid w:val="006D229C"/>
    <w:rsid w:val="006D2E37"/>
    <w:rsid w:val="006D2EDB"/>
    <w:rsid w:val="006E0F35"/>
    <w:rsid w:val="006E13C3"/>
    <w:rsid w:val="006F5483"/>
    <w:rsid w:val="00703A82"/>
    <w:rsid w:val="00705965"/>
    <w:rsid w:val="00706CC9"/>
    <w:rsid w:val="00706FA5"/>
    <w:rsid w:val="00710CCC"/>
    <w:rsid w:val="00716CB7"/>
    <w:rsid w:val="0071743D"/>
    <w:rsid w:val="007210AD"/>
    <w:rsid w:val="00722985"/>
    <w:rsid w:val="00731A29"/>
    <w:rsid w:val="00731CD9"/>
    <w:rsid w:val="00733BC3"/>
    <w:rsid w:val="00736B22"/>
    <w:rsid w:val="00753322"/>
    <w:rsid w:val="0075582D"/>
    <w:rsid w:val="00764374"/>
    <w:rsid w:val="007673CC"/>
    <w:rsid w:val="0079042C"/>
    <w:rsid w:val="007A159E"/>
    <w:rsid w:val="007A2081"/>
    <w:rsid w:val="007A296B"/>
    <w:rsid w:val="007A7F41"/>
    <w:rsid w:val="007B77B5"/>
    <w:rsid w:val="007C0838"/>
    <w:rsid w:val="007D0D8B"/>
    <w:rsid w:val="007E48CE"/>
    <w:rsid w:val="007E6F4F"/>
    <w:rsid w:val="007F59BF"/>
    <w:rsid w:val="007F5BEC"/>
    <w:rsid w:val="007F6DCB"/>
    <w:rsid w:val="0080298A"/>
    <w:rsid w:val="00820E61"/>
    <w:rsid w:val="00821814"/>
    <w:rsid w:val="008249F3"/>
    <w:rsid w:val="008257C5"/>
    <w:rsid w:val="00842C70"/>
    <w:rsid w:val="00842D24"/>
    <w:rsid w:val="0085652F"/>
    <w:rsid w:val="00860422"/>
    <w:rsid w:val="00870B82"/>
    <w:rsid w:val="00875ED7"/>
    <w:rsid w:val="00877B30"/>
    <w:rsid w:val="00882A8C"/>
    <w:rsid w:val="008867F7"/>
    <w:rsid w:val="00891333"/>
    <w:rsid w:val="008A0731"/>
    <w:rsid w:val="008A2320"/>
    <w:rsid w:val="008A2F0F"/>
    <w:rsid w:val="008A36E4"/>
    <w:rsid w:val="008A7A02"/>
    <w:rsid w:val="008B2C87"/>
    <w:rsid w:val="008C17E1"/>
    <w:rsid w:val="008D14BC"/>
    <w:rsid w:val="008D3615"/>
    <w:rsid w:val="008D5BFC"/>
    <w:rsid w:val="008E299A"/>
    <w:rsid w:val="008E51BD"/>
    <w:rsid w:val="008E64F0"/>
    <w:rsid w:val="00902C6E"/>
    <w:rsid w:val="00910D08"/>
    <w:rsid w:val="00912A2F"/>
    <w:rsid w:val="0091490F"/>
    <w:rsid w:val="00916A1D"/>
    <w:rsid w:val="009176D8"/>
    <w:rsid w:val="009236A8"/>
    <w:rsid w:val="009260BC"/>
    <w:rsid w:val="00942548"/>
    <w:rsid w:val="009475A2"/>
    <w:rsid w:val="00947837"/>
    <w:rsid w:val="009512B5"/>
    <w:rsid w:val="0095268A"/>
    <w:rsid w:val="0096236E"/>
    <w:rsid w:val="009634F6"/>
    <w:rsid w:val="00975080"/>
    <w:rsid w:val="00984DB5"/>
    <w:rsid w:val="00987B7A"/>
    <w:rsid w:val="009A3581"/>
    <w:rsid w:val="009B2DC8"/>
    <w:rsid w:val="009B3B6E"/>
    <w:rsid w:val="009B7162"/>
    <w:rsid w:val="009B78FB"/>
    <w:rsid w:val="009D378F"/>
    <w:rsid w:val="009D39CE"/>
    <w:rsid w:val="009F14F5"/>
    <w:rsid w:val="00A01860"/>
    <w:rsid w:val="00A15324"/>
    <w:rsid w:val="00A22D0F"/>
    <w:rsid w:val="00A245E8"/>
    <w:rsid w:val="00A33D7C"/>
    <w:rsid w:val="00A4470D"/>
    <w:rsid w:val="00A5165D"/>
    <w:rsid w:val="00A6271F"/>
    <w:rsid w:val="00A65D70"/>
    <w:rsid w:val="00A91B50"/>
    <w:rsid w:val="00A9217B"/>
    <w:rsid w:val="00A972EC"/>
    <w:rsid w:val="00AA2A92"/>
    <w:rsid w:val="00AB434A"/>
    <w:rsid w:val="00AB5D4E"/>
    <w:rsid w:val="00AB75D3"/>
    <w:rsid w:val="00AC1654"/>
    <w:rsid w:val="00AC57C0"/>
    <w:rsid w:val="00AD59B4"/>
    <w:rsid w:val="00AE64EF"/>
    <w:rsid w:val="00AE7EAF"/>
    <w:rsid w:val="00AF59B2"/>
    <w:rsid w:val="00B07C3A"/>
    <w:rsid w:val="00B100AF"/>
    <w:rsid w:val="00B126F9"/>
    <w:rsid w:val="00B15A1B"/>
    <w:rsid w:val="00B22863"/>
    <w:rsid w:val="00B2389C"/>
    <w:rsid w:val="00B2494D"/>
    <w:rsid w:val="00B25763"/>
    <w:rsid w:val="00B2639D"/>
    <w:rsid w:val="00B30A67"/>
    <w:rsid w:val="00B30BE9"/>
    <w:rsid w:val="00B31AFC"/>
    <w:rsid w:val="00B60A24"/>
    <w:rsid w:val="00B65790"/>
    <w:rsid w:val="00B66C9D"/>
    <w:rsid w:val="00B71D62"/>
    <w:rsid w:val="00B72C33"/>
    <w:rsid w:val="00B86C30"/>
    <w:rsid w:val="00B907F0"/>
    <w:rsid w:val="00B916DA"/>
    <w:rsid w:val="00BA40BF"/>
    <w:rsid w:val="00BA6683"/>
    <w:rsid w:val="00BB30E5"/>
    <w:rsid w:val="00BB5AAD"/>
    <w:rsid w:val="00BC091E"/>
    <w:rsid w:val="00BC4FEE"/>
    <w:rsid w:val="00BE190F"/>
    <w:rsid w:val="00C02C18"/>
    <w:rsid w:val="00C1159D"/>
    <w:rsid w:val="00C20262"/>
    <w:rsid w:val="00C21088"/>
    <w:rsid w:val="00C218E2"/>
    <w:rsid w:val="00C223D2"/>
    <w:rsid w:val="00C246EB"/>
    <w:rsid w:val="00C31B2C"/>
    <w:rsid w:val="00C3279A"/>
    <w:rsid w:val="00C47F3B"/>
    <w:rsid w:val="00C50000"/>
    <w:rsid w:val="00C56D81"/>
    <w:rsid w:val="00C623D1"/>
    <w:rsid w:val="00C62D0E"/>
    <w:rsid w:val="00C67EB7"/>
    <w:rsid w:val="00C70864"/>
    <w:rsid w:val="00C72C73"/>
    <w:rsid w:val="00C866C6"/>
    <w:rsid w:val="00C86BE5"/>
    <w:rsid w:val="00C9191F"/>
    <w:rsid w:val="00C92246"/>
    <w:rsid w:val="00CA10EA"/>
    <w:rsid w:val="00CD0063"/>
    <w:rsid w:val="00CD105E"/>
    <w:rsid w:val="00CD27B2"/>
    <w:rsid w:val="00CF0090"/>
    <w:rsid w:val="00CF0F42"/>
    <w:rsid w:val="00CF57C7"/>
    <w:rsid w:val="00D01373"/>
    <w:rsid w:val="00D01A00"/>
    <w:rsid w:val="00D03B79"/>
    <w:rsid w:val="00D06AB7"/>
    <w:rsid w:val="00D06D84"/>
    <w:rsid w:val="00D13301"/>
    <w:rsid w:val="00D15C87"/>
    <w:rsid w:val="00D214EE"/>
    <w:rsid w:val="00D32866"/>
    <w:rsid w:val="00D347D3"/>
    <w:rsid w:val="00D4415C"/>
    <w:rsid w:val="00D455AD"/>
    <w:rsid w:val="00D52D3D"/>
    <w:rsid w:val="00D53499"/>
    <w:rsid w:val="00D611D9"/>
    <w:rsid w:val="00D61CEE"/>
    <w:rsid w:val="00D64042"/>
    <w:rsid w:val="00D64BD4"/>
    <w:rsid w:val="00D8436C"/>
    <w:rsid w:val="00D8680D"/>
    <w:rsid w:val="00D91FFC"/>
    <w:rsid w:val="00D94B0A"/>
    <w:rsid w:val="00DA1960"/>
    <w:rsid w:val="00DB67A4"/>
    <w:rsid w:val="00DC30CE"/>
    <w:rsid w:val="00DD363D"/>
    <w:rsid w:val="00DE15C0"/>
    <w:rsid w:val="00DE40D8"/>
    <w:rsid w:val="00DF2439"/>
    <w:rsid w:val="00E00711"/>
    <w:rsid w:val="00E20B18"/>
    <w:rsid w:val="00E4121C"/>
    <w:rsid w:val="00E446DD"/>
    <w:rsid w:val="00E5485E"/>
    <w:rsid w:val="00E71975"/>
    <w:rsid w:val="00E72027"/>
    <w:rsid w:val="00E74505"/>
    <w:rsid w:val="00E7467B"/>
    <w:rsid w:val="00E74E65"/>
    <w:rsid w:val="00E831BA"/>
    <w:rsid w:val="00E92061"/>
    <w:rsid w:val="00E95DCF"/>
    <w:rsid w:val="00E97B51"/>
    <w:rsid w:val="00EA517A"/>
    <w:rsid w:val="00EB07B7"/>
    <w:rsid w:val="00EC3BF0"/>
    <w:rsid w:val="00EC76FA"/>
    <w:rsid w:val="00ED40AF"/>
    <w:rsid w:val="00ED40B9"/>
    <w:rsid w:val="00ED6044"/>
    <w:rsid w:val="00EF5B30"/>
    <w:rsid w:val="00EF5BA8"/>
    <w:rsid w:val="00F02017"/>
    <w:rsid w:val="00F06280"/>
    <w:rsid w:val="00F10376"/>
    <w:rsid w:val="00F14FC3"/>
    <w:rsid w:val="00F3066B"/>
    <w:rsid w:val="00F34085"/>
    <w:rsid w:val="00F37258"/>
    <w:rsid w:val="00F438E4"/>
    <w:rsid w:val="00F51C7C"/>
    <w:rsid w:val="00F540F8"/>
    <w:rsid w:val="00F753CC"/>
    <w:rsid w:val="00F849AD"/>
    <w:rsid w:val="00F9272F"/>
    <w:rsid w:val="00F96738"/>
    <w:rsid w:val="00FA42AC"/>
    <w:rsid w:val="00FB7CDC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632"/>
  </w:style>
  <w:style w:type="paragraph" w:styleId="a5">
    <w:name w:val="footer"/>
    <w:basedOn w:val="a"/>
    <w:link w:val="a6"/>
    <w:uiPriority w:val="99"/>
    <w:unhideWhenUsed/>
    <w:rsid w:val="004D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632"/>
  </w:style>
  <w:style w:type="paragraph" w:styleId="a7">
    <w:name w:val="Balloon Text"/>
    <w:basedOn w:val="a"/>
    <w:link w:val="a8"/>
    <w:uiPriority w:val="99"/>
    <w:semiHidden/>
    <w:unhideWhenUsed/>
    <w:rsid w:val="0064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632"/>
  </w:style>
  <w:style w:type="paragraph" w:styleId="a5">
    <w:name w:val="footer"/>
    <w:basedOn w:val="a"/>
    <w:link w:val="a6"/>
    <w:uiPriority w:val="99"/>
    <w:unhideWhenUsed/>
    <w:rsid w:val="004D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632"/>
  </w:style>
  <w:style w:type="paragraph" w:styleId="a7">
    <w:name w:val="Balloon Text"/>
    <w:basedOn w:val="a"/>
    <w:link w:val="a8"/>
    <w:uiPriority w:val="99"/>
    <w:semiHidden/>
    <w:unhideWhenUsed/>
    <w:rsid w:val="0064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BCFC-DB0B-4993-8973-AD1BB147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6877</TotalTime>
  <Pages>8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91</cp:revision>
  <cp:lastPrinted>2016-02-17T12:00:00Z</cp:lastPrinted>
  <dcterms:created xsi:type="dcterms:W3CDTF">2013-07-16T13:38:00Z</dcterms:created>
  <dcterms:modified xsi:type="dcterms:W3CDTF">2016-02-18T06:11:00Z</dcterms:modified>
</cp:coreProperties>
</file>