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bookmarkStart w:id="0" w:name="bookmark1"/>
      <w:r w:rsidRPr="00CC2081"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9A28B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400FD1" w:rsidRPr="00CC2081" w:rsidRDefault="00400FD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ТАРАСОВСКИЙ РАЙОН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«</w:t>
      </w:r>
      <w:r w:rsidR="00400FD1">
        <w:rPr>
          <w:rFonts w:eastAsia="Arial Unicode MS" w:cs="Tahoma"/>
          <w:sz w:val="28"/>
          <w:szCs w:val="28"/>
          <w:lang w:eastAsia="en-US" w:bidi="en-US"/>
        </w:rPr>
        <w:t>ЕФРЕМОВО-СТЕПАНОВСКОЕ</w:t>
      </w: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 СЕЛЬСКОЕ ПОСЕЛЕНИЕ»</w:t>
      </w:r>
    </w:p>
    <w:p w:rsidR="00664784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АДМИНИСТРАЦИЯ </w:t>
      </w:r>
    </w:p>
    <w:p w:rsidR="009A28B1" w:rsidRPr="00CC2081" w:rsidRDefault="00400FD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ЕФРЕМОВО-СТЕПАНОВСКОГО</w:t>
      </w:r>
      <w:r w:rsidR="009A28B1" w:rsidRPr="00CC2081">
        <w:rPr>
          <w:rFonts w:eastAsia="Arial Unicode MS" w:cs="Tahoma"/>
          <w:sz w:val="28"/>
          <w:szCs w:val="28"/>
          <w:lang w:eastAsia="en-US" w:bidi="en-US"/>
        </w:rPr>
        <w:t xml:space="preserve"> СЕЛЬСКОГО ПОСЕЛЕНИЯ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9A28B1" w:rsidRPr="00CC2081" w:rsidRDefault="00A46FC4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от 2</w:t>
      </w:r>
      <w:r w:rsidR="00400FD1">
        <w:rPr>
          <w:rFonts w:eastAsia="Arial Unicode MS" w:cs="Tahoma"/>
          <w:sz w:val="28"/>
          <w:szCs w:val="28"/>
          <w:lang w:eastAsia="en-US" w:bidi="en-US"/>
        </w:rPr>
        <w:t>9</w:t>
      </w:r>
      <w:r>
        <w:rPr>
          <w:rFonts w:eastAsia="Arial Unicode MS" w:cs="Tahoma"/>
          <w:sz w:val="28"/>
          <w:szCs w:val="28"/>
          <w:lang w:eastAsia="en-US" w:bidi="en-US"/>
        </w:rPr>
        <w:t>.01.2018г №</w:t>
      </w:r>
      <w:r w:rsidR="00400FD1">
        <w:rPr>
          <w:rFonts w:eastAsia="Arial Unicode MS" w:cs="Tahoma"/>
          <w:sz w:val="28"/>
          <w:szCs w:val="28"/>
          <w:lang w:eastAsia="en-US" w:bidi="en-US"/>
        </w:rPr>
        <w:t>9</w:t>
      </w:r>
    </w:p>
    <w:p w:rsidR="009A28B1" w:rsidRPr="00CC2081" w:rsidRDefault="00400FD1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сл. Ефремово-Степановка</w:t>
      </w:r>
    </w:p>
    <w:p w:rsidR="001E7744" w:rsidRPr="00CC2081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  <w:bookmarkStart w:id="1" w:name="_GoBack"/>
      <w:bookmarkEnd w:id="1"/>
    </w:p>
    <w:p w:rsidR="009A28B1" w:rsidRPr="00CC2081" w:rsidRDefault="00B65F86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400FD1">
        <w:rPr>
          <w:kern w:val="2"/>
          <w:sz w:val="28"/>
          <w:szCs w:val="28"/>
        </w:rPr>
        <w:t>Ефремово-Степановского</w:t>
      </w:r>
      <w:r w:rsidRPr="00CC2081">
        <w:rPr>
          <w:kern w:val="2"/>
          <w:sz w:val="28"/>
          <w:szCs w:val="28"/>
        </w:rPr>
        <w:t xml:space="preserve"> сельского поселения от </w:t>
      </w:r>
      <w:r w:rsidR="00400FD1">
        <w:rPr>
          <w:kern w:val="2"/>
          <w:sz w:val="28"/>
          <w:szCs w:val="28"/>
        </w:rPr>
        <w:t>20</w:t>
      </w:r>
      <w:r w:rsidRPr="00CC2081">
        <w:rPr>
          <w:kern w:val="2"/>
          <w:sz w:val="28"/>
          <w:szCs w:val="28"/>
        </w:rPr>
        <w:t>.10.2015г №</w:t>
      </w:r>
      <w:r w:rsidR="00400FD1">
        <w:rPr>
          <w:kern w:val="2"/>
          <w:sz w:val="28"/>
          <w:szCs w:val="28"/>
        </w:rPr>
        <w:t>70</w:t>
      </w:r>
    </w:p>
    <w:p w:rsidR="009A28B1" w:rsidRPr="00CC2081" w:rsidRDefault="009A28B1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p w:rsidR="00400FD1" w:rsidRDefault="00B65F86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 xml:space="preserve">В целях приведения правового акта Администрации </w:t>
      </w:r>
      <w:r w:rsidR="00400FD1">
        <w:rPr>
          <w:kern w:val="2"/>
          <w:sz w:val="28"/>
          <w:szCs w:val="28"/>
        </w:rPr>
        <w:t>Ефремово-Степановского</w:t>
      </w:r>
      <w:r w:rsidRPr="00CC2081">
        <w:rPr>
          <w:kern w:val="2"/>
          <w:sz w:val="28"/>
          <w:szCs w:val="28"/>
        </w:rPr>
        <w:t xml:space="preserve"> сельского поселения </w:t>
      </w:r>
      <w:r w:rsidR="00A46FC4" w:rsidRPr="00A46FC4">
        <w:rPr>
          <w:kern w:val="2"/>
          <w:sz w:val="28"/>
          <w:szCs w:val="28"/>
        </w:rPr>
        <w:t xml:space="preserve">в соответствие с действующим законодательством </w:t>
      </w:r>
      <w:r w:rsidR="005578ED" w:rsidRPr="00CC2081">
        <w:rPr>
          <w:kern w:val="2"/>
          <w:sz w:val="28"/>
          <w:szCs w:val="28"/>
        </w:rPr>
        <w:t>Администрация</w:t>
      </w:r>
      <w:r w:rsidR="00400FD1">
        <w:rPr>
          <w:kern w:val="2"/>
          <w:sz w:val="28"/>
          <w:szCs w:val="28"/>
        </w:rPr>
        <w:t xml:space="preserve"> Ефремово-Степановского</w:t>
      </w:r>
      <w:r w:rsidR="00DA0218" w:rsidRPr="00CC2081">
        <w:rPr>
          <w:kern w:val="2"/>
          <w:sz w:val="28"/>
          <w:szCs w:val="28"/>
        </w:rPr>
        <w:t xml:space="preserve"> сельского поселения </w:t>
      </w:r>
      <w:r w:rsidR="00400FD1">
        <w:rPr>
          <w:kern w:val="2"/>
          <w:sz w:val="28"/>
          <w:szCs w:val="28"/>
        </w:rPr>
        <w:t xml:space="preserve"> 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kern w:val="2"/>
          <w:sz w:val="28"/>
          <w:szCs w:val="28"/>
        </w:rPr>
      </w:pPr>
      <w:r w:rsidRPr="00CC2081">
        <w:rPr>
          <w:b/>
          <w:kern w:val="2"/>
          <w:sz w:val="28"/>
          <w:szCs w:val="28"/>
        </w:rPr>
        <w:t>п о с т а н о в л я е т: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B65F86" w:rsidRPr="00CC2081" w:rsidRDefault="00B65F86" w:rsidP="00A46FC4">
      <w:pPr>
        <w:pStyle w:val="af2"/>
        <w:numPr>
          <w:ilvl w:val="0"/>
          <w:numId w:val="19"/>
        </w:numPr>
        <w:tabs>
          <w:tab w:val="left" w:pos="0"/>
        </w:tabs>
        <w:spacing w:line="226" w:lineRule="auto"/>
        <w:ind w:left="0" w:firstLine="0"/>
        <w:jc w:val="both"/>
        <w:rPr>
          <w:color w:val="auto"/>
          <w:kern w:val="2"/>
          <w:sz w:val="28"/>
          <w:szCs w:val="28"/>
        </w:rPr>
      </w:pPr>
      <w:r w:rsidRPr="00CC2081">
        <w:rPr>
          <w:color w:val="auto"/>
          <w:kern w:val="2"/>
          <w:sz w:val="28"/>
          <w:szCs w:val="28"/>
        </w:rPr>
        <w:t xml:space="preserve">Внести </w:t>
      </w:r>
      <w:r w:rsidR="005A0436" w:rsidRPr="00CC2081">
        <w:rPr>
          <w:color w:val="auto"/>
          <w:kern w:val="2"/>
          <w:sz w:val="28"/>
          <w:szCs w:val="28"/>
        </w:rPr>
        <w:t>в постановление</w:t>
      </w:r>
      <w:r w:rsidRPr="00CC2081">
        <w:rPr>
          <w:color w:val="auto"/>
          <w:kern w:val="2"/>
          <w:sz w:val="28"/>
          <w:szCs w:val="28"/>
        </w:rPr>
        <w:t xml:space="preserve"> Администрации </w:t>
      </w:r>
      <w:r w:rsidR="00400FD1">
        <w:rPr>
          <w:color w:val="auto"/>
          <w:kern w:val="2"/>
          <w:sz w:val="28"/>
          <w:szCs w:val="28"/>
        </w:rPr>
        <w:t>Ефремово-Степановского</w:t>
      </w:r>
      <w:r w:rsidRPr="00CC2081">
        <w:rPr>
          <w:color w:val="auto"/>
          <w:kern w:val="2"/>
          <w:sz w:val="28"/>
          <w:szCs w:val="28"/>
        </w:rPr>
        <w:t xml:space="preserve"> сельского поселения от </w:t>
      </w:r>
      <w:r w:rsidR="00400FD1">
        <w:rPr>
          <w:color w:val="auto"/>
          <w:kern w:val="2"/>
          <w:sz w:val="28"/>
          <w:szCs w:val="28"/>
        </w:rPr>
        <w:t>20</w:t>
      </w:r>
      <w:r w:rsidRPr="00CC2081">
        <w:rPr>
          <w:color w:val="auto"/>
          <w:kern w:val="2"/>
          <w:sz w:val="28"/>
          <w:szCs w:val="28"/>
        </w:rPr>
        <w:t>.10.2015г №</w:t>
      </w:r>
      <w:r w:rsidR="00400FD1">
        <w:rPr>
          <w:color w:val="auto"/>
          <w:kern w:val="2"/>
          <w:sz w:val="28"/>
          <w:szCs w:val="28"/>
        </w:rPr>
        <w:t>70</w:t>
      </w:r>
      <w:r w:rsidRPr="00CC2081">
        <w:rPr>
          <w:color w:val="auto"/>
          <w:kern w:val="2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400FD1">
        <w:rPr>
          <w:color w:val="auto"/>
          <w:kern w:val="2"/>
          <w:sz w:val="28"/>
          <w:szCs w:val="28"/>
        </w:rPr>
        <w:t>Ефремово-Степановского</w:t>
      </w:r>
      <w:r w:rsidRPr="00CC2081">
        <w:rPr>
          <w:color w:val="auto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</w:t>
      </w:r>
      <w:r w:rsidR="00A46FC4" w:rsidRPr="004D241D">
        <w:rPr>
          <w:kern w:val="2"/>
          <w:sz w:val="28"/>
          <w:szCs w:val="28"/>
        </w:rPr>
        <w:t xml:space="preserve">изменения </w:t>
      </w:r>
      <w:r w:rsidR="00A46FC4"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A46FC4" w:rsidRPr="004D241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A46FC4">
        <w:rPr>
          <w:color w:val="auto"/>
          <w:kern w:val="2"/>
          <w:sz w:val="28"/>
          <w:szCs w:val="28"/>
        </w:rPr>
        <w:t>.</w:t>
      </w:r>
    </w:p>
    <w:p w:rsidR="005A0436" w:rsidRPr="00CC2081" w:rsidRDefault="009A28B1" w:rsidP="00A46FC4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>Настоящее постановление вступает в силу с 1 января 2018 года и применяется, начиная с формирования муниципального задания на 2018 год и на плановый период 2019 и 2020 годов.</w:t>
      </w:r>
    </w:p>
    <w:p w:rsidR="001E7744" w:rsidRPr="00CC2081" w:rsidRDefault="003F589C" w:rsidP="005A0436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 xml:space="preserve">Контроль за выполнением постановления </w:t>
      </w:r>
      <w:r w:rsidR="0006463A" w:rsidRPr="00CC2081">
        <w:rPr>
          <w:color w:val="auto"/>
          <w:sz w:val="28"/>
          <w:szCs w:val="28"/>
        </w:rPr>
        <w:t>оставляю за собой.</w:t>
      </w:r>
    </w:p>
    <w:p w:rsidR="001E7744" w:rsidRPr="00CC2081" w:rsidRDefault="001E7744" w:rsidP="005A0436">
      <w:pPr>
        <w:tabs>
          <w:tab w:val="left" w:pos="0"/>
        </w:tabs>
        <w:spacing w:line="226" w:lineRule="auto"/>
        <w:ind w:left="567" w:hanging="567"/>
        <w:jc w:val="both"/>
        <w:rPr>
          <w:kern w:val="2"/>
          <w:sz w:val="28"/>
          <w:szCs w:val="28"/>
        </w:rPr>
      </w:pPr>
    </w:p>
    <w:p w:rsidR="0006463A" w:rsidRPr="00CC2081" w:rsidRDefault="0006463A" w:rsidP="003F589C">
      <w:pPr>
        <w:ind w:left="720"/>
        <w:jc w:val="both"/>
        <w:rPr>
          <w:sz w:val="28"/>
          <w:szCs w:val="28"/>
        </w:rPr>
      </w:pPr>
    </w:p>
    <w:p w:rsidR="00400FD1" w:rsidRDefault="003F589C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Глава</w:t>
      </w:r>
      <w:r w:rsidR="009A28B1" w:rsidRPr="00CC2081">
        <w:rPr>
          <w:sz w:val="28"/>
          <w:szCs w:val="28"/>
        </w:rPr>
        <w:t xml:space="preserve"> Администрации </w:t>
      </w:r>
    </w:p>
    <w:p w:rsidR="0006463A" w:rsidRPr="00CC2081" w:rsidRDefault="00400FD1" w:rsidP="003F58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  <w:r w:rsidR="0006463A" w:rsidRPr="00CC2081">
        <w:rPr>
          <w:sz w:val="28"/>
          <w:szCs w:val="28"/>
        </w:rPr>
        <w:t xml:space="preserve"> </w:t>
      </w:r>
    </w:p>
    <w:p w:rsidR="003F589C" w:rsidRPr="00CC2081" w:rsidRDefault="0006463A" w:rsidP="00400FD1">
      <w:pPr>
        <w:ind w:left="720"/>
        <w:jc w:val="both"/>
        <w:rPr>
          <w:sz w:val="22"/>
          <w:szCs w:val="22"/>
        </w:rPr>
      </w:pPr>
      <w:r w:rsidRPr="00CC2081">
        <w:rPr>
          <w:sz w:val="28"/>
          <w:szCs w:val="28"/>
        </w:rPr>
        <w:t>сельского поселения</w:t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="005A0436" w:rsidRPr="00CC2081">
        <w:rPr>
          <w:sz w:val="28"/>
          <w:szCs w:val="28"/>
        </w:rPr>
        <w:tab/>
      </w:r>
      <w:r w:rsidR="00400FD1">
        <w:rPr>
          <w:sz w:val="28"/>
          <w:szCs w:val="28"/>
        </w:rPr>
        <w:t>А.А. Дремлюга</w:t>
      </w:r>
    </w:p>
    <w:p w:rsidR="00730D79" w:rsidRPr="00CC2081" w:rsidRDefault="00730D79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E7744" w:rsidRPr="00565457" w:rsidRDefault="001E7744" w:rsidP="0006463A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9B7D8A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1E7744" w:rsidRPr="00565457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400FD1">
        <w:rPr>
          <w:bCs/>
          <w:color w:val="000000"/>
          <w:kern w:val="2"/>
          <w:sz w:val="28"/>
          <w:szCs w:val="28"/>
        </w:rPr>
        <w:t>Ефремово-Степановского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от </w:t>
      </w:r>
      <w:r w:rsidR="00400FD1">
        <w:rPr>
          <w:bCs/>
          <w:color w:val="000000"/>
          <w:kern w:val="2"/>
          <w:sz w:val="28"/>
          <w:szCs w:val="28"/>
        </w:rPr>
        <w:t>20</w:t>
      </w:r>
      <w:r>
        <w:rPr>
          <w:bCs/>
          <w:color w:val="000000"/>
          <w:kern w:val="2"/>
          <w:sz w:val="28"/>
          <w:szCs w:val="28"/>
        </w:rPr>
        <w:t>.10.2015г №</w:t>
      </w:r>
      <w:r w:rsidR="00400FD1">
        <w:rPr>
          <w:bCs/>
          <w:color w:val="000000"/>
          <w:kern w:val="2"/>
          <w:sz w:val="28"/>
          <w:szCs w:val="28"/>
        </w:rPr>
        <w:t>70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CC2081">
        <w:rPr>
          <w:kern w:val="2"/>
          <w:sz w:val="28"/>
          <w:szCs w:val="28"/>
        </w:rPr>
        <w:t xml:space="preserve"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400FD1">
        <w:rPr>
          <w:kern w:val="2"/>
          <w:sz w:val="28"/>
          <w:szCs w:val="28"/>
        </w:rPr>
        <w:t>Ефремово-Степановского</w:t>
      </w:r>
      <w:r w:rsidRPr="00CC2081">
        <w:rPr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9B7D8A" w:rsidRPr="004D241D" w:rsidRDefault="009B7D8A" w:rsidP="009B7D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 В пункте 4:</w:t>
      </w:r>
    </w:p>
    <w:p w:rsidR="009B7D8A" w:rsidRDefault="009B7D8A" w:rsidP="009B7D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подпункте 4.1 слова «возникшие при формировании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задания» заменить словами «возникшие начиная </w:t>
      </w:r>
      <w:r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с формирования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задания».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1.2. Подпункт 4.5 изложить в редакции:</w:t>
      </w:r>
    </w:p>
    <w:p w:rsidR="00053E69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«4.5.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задания, рассчитанного в соответствии с Положением, </w:t>
      </w:r>
      <w:r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до уровня финансового обеспечения в пределах бюджетных ассигнований, предусмотренных главному распорядителю средств бюджета</w:t>
      </w:r>
      <w:r w:rsidR="00400FD1">
        <w:rPr>
          <w:rFonts w:eastAsia="Calibri"/>
          <w:sz w:val="28"/>
          <w:szCs w:val="28"/>
          <w:lang w:eastAsia="en-US"/>
        </w:rPr>
        <w:t xml:space="preserve"> Ефремово-Степановского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D241D">
        <w:rPr>
          <w:rFonts w:eastAsia="Calibri"/>
          <w:sz w:val="28"/>
          <w:szCs w:val="28"/>
          <w:lang w:eastAsia="en-US"/>
        </w:rPr>
        <w:t xml:space="preserve"> на предоставление субсидий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задания, применяются (при необходимости) коэффициенты выравнивания, определяемые указанным главным распорядителем средств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00FD1">
        <w:rPr>
          <w:rFonts w:eastAsia="Calibri"/>
          <w:sz w:val="28"/>
          <w:szCs w:val="28"/>
          <w:lang w:eastAsia="en-US"/>
        </w:rPr>
        <w:t>Ефремово-Степановского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D241D">
        <w:rPr>
          <w:rFonts w:eastAsia="Calibri"/>
          <w:sz w:val="28"/>
          <w:szCs w:val="28"/>
          <w:lang w:eastAsia="en-US"/>
        </w:rPr>
        <w:t>.».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 В приложении № 1: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 В разделе 2: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2.1.1. В пункте 2.2:</w:t>
      </w:r>
    </w:p>
    <w:p w:rsidR="00053E69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</w:t>
      </w:r>
      <w:r w:rsidRPr="004D241D">
        <w:rPr>
          <w:rFonts w:eastAsia="Calibri"/>
          <w:sz w:val="28"/>
          <w:szCs w:val="28"/>
          <w:lang w:eastAsia="en-US"/>
        </w:rPr>
        <w:t>»;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 xml:space="preserve">допустимые (возможные) отклонения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>в процентах» дополнить словами «</w:t>
      </w:r>
      <w:r w:rsidRPr="004D241D">
        <w:rPr>
          <w:sz w:val="28"/>
          <w:szCs w:val="28"/>
        </w:rPr>
        <w:t>(абсолютных величинах)».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2.1.2. Пункт 2.5 изложить в редакции: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 услуг</w:t>
      </w:r>
      <w:r w:rsidRPr="004D241D">
        <w:rPr>
          <w:sz w:val="28"/>
          <w:szCs w:val="28"/>
        </w:rPr>
        <w:t xml:space="preserve"> (работ), содержащихся в </w:t>
      </w:r>
      <w:r>
        <w:rPr>
          <w:sz w:val="28"/>
          <w:szCs w:val="28"/>
        </w:rPr>
        <w:t>муниципальном</w:t>
      </w:r>
      <w:r w:rsidRPr="004D241D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муниципальному</w:t>
      </w:r>
      <w:r w:rsidRPr="004D241D"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раздела.».</w:t>
      </w:r>
    </w:p>
    <w:p w:rsidR="00987793" w:rsidRPr="004D241D" w:rsidRDefault="00987793" w:rsidP="00987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2.1.3. Пункт 2.6 изложить в редакции:</w:t>
      </w:r>
    </w:p>
    <w:p w:rsidR="00987793" w:rsidRDefault="00987793" w:rsidP="0098779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«2.6.</w:t>
      </w:r>
      <w:r>
        <w:rPr>
          <w:sz w:val="28"/>
          <w:szCs w:val="28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Муниципальное задание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на оказание </w:t>
      </w:r>
      <w:r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учреждениями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услуг физическим и  юридическим лицам, выполнение работ </w:t>
      </w:r>
      <w:r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учреждениями формируется в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>соответствии с общероссийскими базовыми (отраслевыми) перечнями (классификаторами) муниципальных услуг (далее – общероссийские базовые (отраслевые) перечни), а также в соответствии с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</w:t>
      </w:r>
      <w:r w:rsidRPr="004D241D">
        <w:rPr>
          <w:rFonts w:eastAsia="Calibri"/>
          <w:kern w:val="2"/>
          <w:sz w:val="28"/>
          <w:szCs w:val="28"/>
          <w:lang w:eastAsia="en-US"/>
        </w:rPr>
        <w:lastRenderedPageBreak/>
        <w:t xml:space="preserve">услуг, и работ (далее – региональный перечень), оказание и выполнение которых предусмотрено нормативными правовыми актами </w:t>
      </w:r>
      <w:r w:rsidR="00400FD1">
        <w:rPr>
          <w:rFonts w:eastAsia="Calibri"/>
          <w:kern w:val="2"/>
          <w:sz w:val="28"/>
          <w:szCs w:val="28"/>
          <w:lang w:eastAsia="en-US"/>
        </w:rPr>
        <w:t>Ефремово-Степановского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4D241D">
        <w:rPr>
          <w:rFonts w:eastAsia="Calibri"/>
          <w:kern w:val="2"/>
          <w:sz w:val="28"/>
          <w:szCs w:val="28"/>
          <w:lang w:eastAsia="en-US"/>
        </w:rPr>
        <w:t>.</w:t>
      </w:r>
      <w:r w:rsidRPr="004D241D">
        <w:rPr>
          <w:sz w:val="28"/>
          <w:szCs w:val="28"/>
        </w:rPr>
        <w:t>».</w:t>
      </w:r>
    </w:p>
    <w:p w:rsidR="00987793" w:rsidRPr="004D241D" w:rsidRDefault="00987793" w:rsidP="009877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rFonts w:eastAsia="Calibri"/>
          <w:sz w:val="28"/>
          <w:szCs w:val="28"/>
          <w:lang w:eastAsia="en-US"/>
        </w:rPr>
        <w:t>В разделе 3:</w:t>
      </w:r>
    </w:p>
    <w:p w:rsidR="00987793" w:rsidRPr="004D241D" w:rsidRDefault="00987793" w:rsidP="009877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2.2.1.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987793" w:rsidRPr="004D241D" w:rsidRDefault="00987793" w:rsidP="009877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2.2.2. Пункт 3.17 изложить в редакции:</w:t>
      </w:r>
    </w:p>
    <w:p w:rsidR="00987793" w:rsidRPr="004D241D" w:rsidRDefault="00987793" w:rsidP="00987793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rFonts w:eastAsia="Calibri"/>
          <w:sz w:val="28"/>
          <w:szCs w:val="28"/>
          <w:lang w:eastAsia="en-US"/>
        </w:rPr>
        <w:t>«3.17.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sz w:val="28"/>
        </w:rPr>
        <w:t xml:space="preserve">В объем финансового обеспечения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учреждения.</w:t>
      </w:r>
    </w:p>
    <w:p w:rsidR="00987793" w:rsidRPr="004D241D" w:rsidRDefault="00987793" w:rsidP="00987793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В случае</w:t>
      </w:r>
      <w:r>
        <w:rPr>
          <w:sz w:val="28"/>
        </w:rPr>
        <w:t>,</w:t>
      </w:r>
      <w:r w:rsidRPr="004D241D">
        <w:rPr>
          <w:sz w:val="28"/>
        </w:rPr>
        <w:t xml:space="preserve"> если </w:t>
      </w:r>
      <w:r>
        <w:rPr>
          <w:sz w:val="28"/>
        </w:rPr>
        <w:t>муниципальное</w:t>
      </w:r>
      <w:r w:rsidRPr="004D241D">
        <w:rPr>
          <w:sz w:val="28"/>
        </w:rPr>
        <w:t xml:space="preserve"> бюджетное и автономное учреждение оказывает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</w:t>
      </w:r>
      <w:r>
        <w:rPr>
          <w:sz w:val="28"/>
        </w:rPr>
        <w:t>–</w:t>
      </w:r>
      <w:r w:rsidRPr="004D241D">
        <w:rPr>
          <w:sz w:val="28"/>
        </w:rPr>
        <w:t xml:space="preserve"> платная деятельность) сверх установленного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задания, исходя из объемов субсидии, полученной из бюджета</w:t>
      </w:r>
      <w:r w:rsidR="00400FD1">
        <w:rPr>
          <w:sz w:val="28"/>
        </w:rPr>
        <w:t xml:space="preserve"> Ефремово-Степановского</w:t>
      </w:r>
      <w:r>
        <w:rPr>
          <w:sz w:val="28"/>
        </w:rPr>
        <w:t xml:space="preserve"> сельского поселения</w:t>
      </w:r>
      <w:r w:rsidRPr="004D241D">
        <w:rPr>
          <w:sz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(далее </w:t>
      </w:r>
      <w:r>
        <w:rPr>
          <w:sz w:val="28"/>
        </w:rPr>
        <w:t>–</w:t>
      </w:r>
      <w:r w:rsidRPr="004D241D">
        <w:rPr>
          <w:sz w:val="28"/>
        </w:rPr>
        <w:t xml:space="preserve"> субсидия) и доходов платной деятельности, исходя из указанных поступлений, полученных в отчетном финансовом году (далее </w:t>
      </w:r>
      <w:r>
        <w:rPr>
          <w:sz w:val="28"/>
        </w:rPr>
        <w:t>–</w:t>
      </w:r>
      <w:r w:rsidRPr="004D241D">
        <w:rPr>
          <w:sz w:val="28"/>
        </w:rPr>
        <w:t xml:space="preserve"> коэффициент платной деятельности).</w:t>
      </w:r>
    </w:p>
    <w:p w:rsidR="00987793" w:rsidRPr="004D241D" w:rsidRDefault="00987793" w:rsidP="00987793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400FD1">
        <w:rPr>
          <w:sz w:val="28"/>
        </w:rPr>
        <w:t xml:space="preserve"> Ефремово-Степановского</w:t>
      </w:r>
      <w:r>
        <w:rPr>
          <w:sz w:val="28"/>
        </w:rPr>
        <w:t xml:space="preserve"> сельского поселения</w:t>
      </w:r>
      <w:r w:rsidRPr="004D241D">
        <w:rPr>
          <w:sz w:val="28"/>
        </w:rPr>
        <w:t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областного имущества, переданного в аренду (безвозмездное пользование).».</w:t>
      </w:r>
    </w:p>
    <w:p w:rsidR="00987793" w:rsidRPr="004D241D" w:rsidRDefault="00987793" w:rsidP="00987793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2.2.3. В пункте 3.19 слова «среднего значения» исключить.</w:t>
      </w:r>
    </w:p>
    <w:p w:rsidR="000960EB" w:rsidRPr="004D241D" w:rsidRDefault="000960EB" w:rsidP="000960EB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2.2.4. Пункт 3.24 изложить в редакции: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«3.24.</w:t>
      </w:r>
      <w:r>
        <w:rPr>
          <w:sz w:val="28"/>
          <w:szCs w:val="28"/>
        </w:rPr>
        <w:t> </w:t>
      </w:r>
      <w:r w:rsidRPr="004D241D">
        <w:rPr>
          <w:kern w:val="2"/>
          <w:sz w:val="28"/>
          <w:szCs w:val="28"/>
        </w:rPr>
        <w:t xml:space="preserve">Уменьшение объема субсидии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400FD1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kern w:val="2"/>
          <w:sz w:val="28"/>
          <w:szCs w:val="28"/>
        </w:rPr>
        <w:t>муниципальной</w:t>
      </w:r>
      <w:r w:rsidRPr="004D241D">
        <w:rPr>
          <w:kern w:val="2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0960EB" w:rsidRPr="004D241D" w:rsidRDefault="000960EB" w:rsidP="00096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случае изменения законодательства Российской </w:t>
      </w:r>
      <w:r w:rsidRPr="004D241D">
        <w:rPr>
          <w:kern w:val="2"/>
          <w:sz w:val="28"/>
          <w:szCs w:val="28"/>
        </w:rPr>
        <w:lastRenderedPageBreak/>
        <w:t>Федерации о налогах и сборах, в том числе в случае отмены ранее установленных налоговых льгот.</w:t>
      </w:r>
    </w:p>
    <w:p w:rsidR="000960EB" w:rsidRPr="004D241D" w:rsidRDefault="000960EB" w:rsidP="000960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по установленным в нем основаниям неиспользованные остатки субсидии в размере, соответствующем показателям, характеризующим объем неоказанных</w:t>
      </w:r>
      <w:r w:rsidR="00400FD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(невыполненных работ), подлежат перечислению в установленном порядке </w:t>
      </w:r>
      <w:r>
        <w:rPr>
          <w:kern w:val="2"/>
          <w:sz w:val="28"/>
          <w:szCs w:val="28"/>
        </w:rPr>
        <w:t>муниципальными</w:t>
      </w:r>
      <w:r w:rsidRPr="004D241D">
        <w:rPr>
          <w:kern w:val="2"/>
          <w:sz w:val="28"/>
          <w:szCs w:val="28"/>
        </w:rPr>
        <w:t xml:space="preserve"> бюджетными или автономными учреждениями в бюджет</w:t>
      </w:r>
      <w:r w:rsidR="00400FD1">
        <w:rPr>
          <w:kern w:val="2"/>
          <w:sz w:val="28"/>
          <w:szCs w:val="28"/>
        </w:rPr>
        <w:t xml:space="preserve"> Ефремово-Степановского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4D241D">
        <w:rPr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0960EB" w:rsidRDefault="000960EB" w:rsidP="000960EB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досрочном прекращении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</w:t>
      </w:r>
      <w:r>
        <w:rPr>
          <w:sz w:val="28"/>
        </w:rPr>
        <w:t> </w:t>
      </w:r>
      <w:r w:rsidRPr="004D241D">
        <w:rPr>
          <w:sz w:val="28"/>
        </w:rPr>
        <w:t xml:space="preserve">связи с реорганизацией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>
        <w:rPr>
          <w:sz w:val="28"/>
        </w:rPr>
        <w:t>муниципальным</w:t>
      </w:r>
      <w:r w:rsidRPr="004D241D">
        <w:rPr>
          <w:sz w:val="28"/>
        </w:rPr>
        <w:t xml:space="preserve"> бюджетным и автономным учреждениям, являющимся правопреемниками.».</w:t>
      </w:r>
    </w:p>
    <w:p w:rsidR="000960EB" w:rsidRPr="004D241D" w:rsidRDefault="000960EB" w:rsidP="000960EB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2.2.5. Пункт 3.27 изложить в редакции: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«3.27.</w:t>
      </w:r>
      <w:r w:rsidRPr="004D241D">
        <w:rPr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9" w:history="1">
        <w:r w:rsidRPr="004D241D">
          <w:rPr>
            <w:kern w:val="2"/>
            <w:sz w:val="28"/>
            <w:szCs w:val="28"/>
          </w:rPr>
          <w:t>графиком</w:t>
        </w:r>
      </w:hyperlink>
      <w:r w:rsidRPr="004D241D">
        <w:rPr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10" w:history="1">
        <w:r w:rsidRPr="004D241D">
          <w:rPr>
            <w:kern w:val="2"/>
            <w:sz w:val="28"/>
            <w:szCs w:val="28"/>
          </w:rPr>
          <w:t>пункте 3.23</w:t>
        </w:r>
      </w:hyperlink>
      <w:r w:rsidRPr="004D241D">
        <w:rPr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задании,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услуг, указанные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 (с учетом допустимых (возможных) отклонений),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>
        <w:rPr>
          <w:sz w:val="28"/>
          <w:szCs w:val="28"/>
        </w:rPr>
        <w:t>муниципальное</w:t>
      </w:r>
      <w:r w:rsidRPr="004D241D">
        <w:rPr>
          <w:sz w:val="28"/>
          <w:szCs w:val="28"/>
        </w:rPr>
        <w:t xml:space="preserve"> задание подлежит уточнению в соответствии с указанными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0960EB" w:rsidRPr="004D241D" w:rsidRDefault="000960EB" w:rsidP="000960EB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 xml:space="preserve">на предоставление субсидии в части выплат в рамках указов Президента Российской Федерации от 07.05.2012 </w:t>
      </w:r>
      <w:hyperlink r:id="rId11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2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r>
        <w:rPr>
          <w:kern w:val="2"/>
          <w:sz w:val="28"/>
          <w:szCs w:val="28"/>
        </w:rPr>
        <w:br/>
      </w:r>
      <w:hyperlink r:id="rId13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0960EB" w:rsidRPr="004D241D" w:rsidRDefault="000960EB" w:rsidP="000960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на </w:t>
      </w:r>
      <w:r>
        <w:rPr>
          <w:rFonts w:eastAsia="Calibri"/>
          <w:bCs/>
          <w:sz w:val="28"/>
          <w:szCs w:val="28"/>
          <w:lang w:eastAsia="en-US"/>
        </w:rPr>
        <w:t>муниципальное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бюджетное или автономное учреждение, оказывающее </w:t>
      </w:r>
      <w:r>
        <w:rPr>
          <w:rFonts w:eastAsia="Calibri"/>
          <w:bCs/>
          <w:sz w:val="28"/>
          <w:szCs w:val="28"/>
          <w:lang w:eastAsia="en-US"/>
        </w:rPr>
        <w:t>муниципальные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eastAsia="Calibri"/>
          <w:bCs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бюджетных и автономных учреждений, не установлено иное.</w:t>
      </w:r>
    </w:p>
    <w:p w:rsidR="000960EB" w:rsidRPr="004D241D" w:rsidRDefault="000960EB" w:rsidP="000960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kern w:val="2"/>
          <w:sz w:val="28"/>
          <w:szCs w:val="28"/>
        </w:rPr>
        <w:t>муниципальным</w:t>
      </w:r>
      <w:r w:rsidRPr="004D241D">
        <w:rPr>
          <w:kern w:val="2"/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 </w:t>
      </w:r>
      <w:r>
        <w:rPr>
          <w:kern w:val="2"/>
          <w:sz w:val="28"/>
          <w:szCs w:val="28"/>
        </w:rPr>
        <w:t>муниципальном</w:t>
      </w:r>
      <w:r w:rsidRPr="004D241D">
        <w:rPr>
          <w:kern w:val="2"/>
          <w:sz w:val="28"/>
          <w:szCs w:val="28"/>
        </w:rPr>
        <w:t xml:space="preserve"> задании.».</w:t>
      </w:r>
    </w:p>
    <w:p w:rsidR="00B261F5" w:rsidRPr="004D241D" w:rsidRDefault="00B261F5" w:rsidP="00B261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B261F5" w:rsidRDefault="00B261F5" w:rsidP="00B261F5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</w:rPr>
        <w:t>В случае</w:t>
      </w:r>
      <w:r>
        <w:rPr>
          <w:sz w:val="28"/>
        </w:rPr>
        <w:t>,</w:t>
      </w:r>
      <w:r w:rsidRPr="004D241D">
        <w:rPr>
          <w:sz w:val="28"/>
        </w:rPr>
        <w:t xml:space="preserve"> если органом, осуществляющим функции и полномочия учредителя в отношении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бюджетных или автономных учреждений, главным распорядителем средств бюджета</w:t>
      </w:r>
      <w:r w:rsidR="00400FD1">
        <w:rPr>
          <w:sz w:val="28"/>
        </w:rPr>
        <w:t xml:space="preserve"> Ефремово-Степановского</w:t>
      </w:r>
      <w:r>
        <w:rPr>
          <w:sz w:val="28"/>
        </w:rPr>
        <w:t xml:space="preserve"> сельского поселения</w:t>
      </w:r>
      <w:r w:rsidRPr="004D241D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казенные учреждения, предусмотрено представление отчета о выполнении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 части, касающейся показателей объема оказания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бюджетных или автономных учреждений, и главный распорядитель средств бюджета</w:t>
      </w:r>
      <w:r w:rsidR="00400FD1">
        <w:rPr>
          <w:sz w:val="28"/>
        </w:rPr>
        <w:t xml:space="preserve"> Ефремово-Степановского</w:t>
      </w:r>
      <w:r>
        <w:rPr>
          <w:sz w:val="28"/>
        </w:rPr>
        <w:t xml:space="preserve"> сельского поселения</w:t>
      </w:r>
      <w:r w:rsidRPr="004D241D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услуг (выполнения работ) или в натуральных показателях как для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 целом, так и относительно его части (с учетом неравномерного процесса их оказания (выполнения).».</w:t>
      </w:r>
    </w:p>
    <w:p w:rsidR="00B261F5" w:rsidRDefault="00B261F5" w:rsidP="00B26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2.3. </w:t>
      </w:r>
      <w:hyperlink r:id="rId14" w:history="1">
        <w:r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4D241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920393" w:rsidRDefault="00920393" w:rsidP="00B261F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  <w:sectPr w:rsidR="00920393" w:rsidSect="00920393">
          <w:headerReference w:type="even" r:id="rId15"/>
          <w:headerReference w:type="default" r:id="rId16"/>
          <w:pgSz w:w="11909" w:h="16834" w:code="9"/>
          <w:pgMar w:top="851" w:right="851" w:bottom="1134" w:left="851" w:header="709" w:footer="709" w:gutter="0"/>
          <w:cols w:space="720"/>
          <w:noEndnote/>
          <w:docGrid w:linePitch="360"/>
        </w:sectPr>
      </w:pPr>
    </w:p>
    <w:p w:rsidR="00920393" w:rsidRDefault="00920393" w:rsidP="00B261F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B261F5" w:rsidRPr="004D241D" w:rsidRDefault="00B261F5" w:rsidP="00B261F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«Приложение № 1</w:t>
      </w:r>
    </w:p>
    <w:p w:rsidR="00B261F5" w:rsidRPr="004D241D" w:rsidRDefault="00B261F5" w:rsidP="00B261F5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B261F5" w:rsidRPr="004D241D" w:rsidRDefault="00B261F5" w:rsidP="00B261F5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4D241D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="00400FD1">
        <w:rPr>
          <w:kern w:val="2"/>
          <w:sz w:val="28"/>
          <w:szCs w:val="28"/>
        </w:rPr>
        <w:t>Ефремово-Степановского</w:t>
      </w:r>
      <w:r w:rsidR="00920393">
        <w:rPr>
          <w:kern w:val="2"/>
          <w:sz w:val="28"/>
          <w:szCs w:val="28"/>
        </w:rPr>
        <w:t xml:space="preserve"> сельского поселения</w:t>
      </w:r>
      <w:r w:rsidRPr="004D241D">
        <w:rPr>
          <w:kern w:val="2"/>
          <w:sz w:val="28"/>
          <w:szCs w:val="28"/>
        </w:rPr>
        <w:t xml:space="preserve"> 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УТВЕРЖДАЮ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4D241D">
        <w:rPr>
          <w:color w:val="000000"/>
          <w:kern w:val="2"/>
          <w:sz w:val="28"/>
          <w:szCs w:val="28"/>
        </w:rPr>
        <w:t>Руководитель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</w:rPr>
        <w:t xml:space="preserve">(уполномоченное лицо) </w:t>
      </w: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B261F5" w:rsidRPr="004D241D" w:rsidRDefault="00B261F5" w:rsidP="00B261F5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4D241D">
        <w:rPr>
          <w:color w:val="000000"/>
          <w:kern w:val="2"/>
          <w:sz w:val="24"/>
          <w:szCs w:val="24"/>
        </w:rPr>
        <w:br/>
        <w:t>и полномочия учредителя, главного распорядителя средств бюджета</w:t>
      </w:r>
      <w:r w:rsidR="00400FD1">
        <w:rPr>
          <w:color w:val="000000"/>
          <w:kern w:val="2"/>
          <w:sz w:val="24"/>
          <w:szCs w:val="24"/>
        </w:rPr>
        <w:t xml:space="preserve"> Ефремово-Степановского</w:t>
      </w:r>
      <w:r w:rsidR="00920393" w:rsidRPr="00920393">
        <w:rPr>
          <w:color w:val="000000"/>
          <w:kern w:val="2"/>
          <w:sz w:val="24"/>
          <w:szCs w:val="24"/>
        </w:rPr>
        <w:t xml:space="preserve"> сельского поселения</w:t>
      </w:r>
      <w:r w:rsidRPr="004D241D">
        <w:rPr>
          <w:color w:val="000000"/>
          <w:kern w:val="2"/>
          <w:sz w:val="24"/>
          <w:szCs w:val="24"/>
        </w:rPr>
        <w:t>)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 ___________ ______________________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4D241D">
        <w:rPr>
          <w:color w:val="000000"/>
          <w:kern w:val="2"/>
        </w:rPr>
        <w:t xml:space="preserve">      (должность)    (подпись)      (расшифровка подписи)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B261F5" w:rsidRPr="004D241D" w:rsidRDefault="00B261F5" w:rsidP="00B261F5">
      <w:pPr>
        <w:tabs>
          <w:tab w:val="left" w:pos="11199"/>
        </w:tabs>
        <w:ind w:left="11907"/>
        <w:rPr>
          <w:kern w:val="2"/>
        </w:rPr>
      </w:pPr>
    </w:p>
    <w:p w:rsidR="00B261F5" w:rsidRPr="004D241D" w:rsidRDefault="008651E5" w:rsidP="00B261F5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8651E5"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52" type="#_x0000_t202" style="position:absolute;left:0;text-align:left;margin-left:493.5pt;margin-top:2.05pt;width:51.25pt;height:6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 style="mso-next-textbox:#Поле 16">
              <w:txbxContent>
                <w:p w:rsidR="00B261F5" w:rsidRDefault="00B261F5" w:rsidP="00B261F5"/>
              </w:txbxContent>
            </v:textbox>
          </v:shape>
        </w:pict>
      </w:r>
      <w:r w:rsidRPr="008651E5">
        <w:rPr>
          <w:b/>
          <w:bCs/>
          <w:noProof/>
          <w:kern w:val="2"/>
          <w:sz w:val="24"/>
          <w:szCs w:val="24"/>
        </w:rPr>
        <w:pict>
          <v:shape id="Поле 17" o:spid="_x0000_s1053" type="#_x0000_t202" style="position:absolute;left:0;text-align:left;margin-left:577.45pt;margin-top:26.6pt;width:148.75pt;height:161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 style="mso-next-textbox:#Поле 1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B261F5" w:rsidRPr="008A4AA1" w:rsidTr="00C9033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61F5" w:rsidRPr="008A4AA1" w:rsidRDefault="00B261F5" w:rsidP="00B9607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261F5" w:rsidRPr="008A4AA1" w:rsidRDefault="00B261F5" w:rsidP="00B9607D">
                        <w:r w:rsidRPr="008A4AA1">
                          <w:t>Коды</w:t>
                        </w:r>
                      </w:p>
                    </w:tc>
                  </w:tr>
                  <w:tr w:rsidR="00B261F5" w:rsidRPr="008A4AA1" w:rsidTr="00C9033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261F5" w:rsidRPr="008A4AA1" w:rsidTr="00C9033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8A4AA1" w:rsidRDefault="00B261F5" w:rsidP="00C9033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</w:tbl>
                <w:p w:rsidR="00B261F5" w:rsidRPr="004555ED" w:rsidRDefault="00B261F5" w:rsidP="00B261F5"/>
              </w:txbxContent>
            </v:textbox>
          </v:shape>
        </w:pic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№ </w:t>
      </w:r>
      <w:r w:rsidR="00B261F5" w:rsidRPr="004D241D">
        <w:rPr>
          <w:color w:val="000000"/>
          <w:kern w:val="2"/>
          <w:sz w:val="24"/>
          <w:szCs w:val="24"/>
          <w:vertAlign w:val="superscript"/>
        </w:rPr>
        <w:t>1</w:t>
      </w:r>
    </w:p>
    <w:p w:rsidR="00B261F5" w:rsidRPr="004D241D" w:rsidRDefault="00B261F5" w:rsidP="00B261F5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261F5" w:rsidRPr="004D241D" w:rsidRDefault="00B261F5" w:rsidP="00B261F5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B261F5" w:rsidRPr="004D241D" w:rsidRDefault="00B261F5" w:rsidP="00B261F5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</w:t>
      </w:r>
    </w:p>
    <w:p w:rsidR="00B261F5" w:rsidRPr="004D241D" w:rsidRDefault="00400FD1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Ефремово-Степановского</w:t>
      </w:r>
      <w:r w:rsidR="00920393"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261F5" w:rsidRPr="004D241D" w:rsidRDefault="00400FD1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Ефремово-Степановского</w:t>
      </w:r>
      <w:r w:rsidR="00920393"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</w:t>
      </w:r>
    </w:p>
    <w:p w:rsidR="00B261F5" w:rsidRPr="004D241D" w:rsidRDefault="00400FD1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Ефремово-Степановского</w:t>
      </w:r>
      <w:r w:rsidR="00920393"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lastRenderedPageBreak/>
        <w:t xml:space="preserve">(указывается вид </w:t>
      </w:r>
      <w:r>
        <w:rPr>
          <w:bCs/>
          <w:kern w:val="2"/>
          <w:shd w:val="clear" w:color="auto" w:fill="FFFFFF"/>
        </w:rPr>
        <w:t>муниципального</w:t>
      </w:r>
      <w:r w:rsidRPr="004D241D">
        <w:rPr>
          <w:bCs/>
          <w:kern w:val="2"/>
          <w:shd w:val="clear" w:color="auto" w:fill="FFFFFF"/>
        </w:rPr>
        <w:t xml:space="preserve"> учреждения </w:t>
      </w:r>
      <w:r w:rsidR="00400FD1">
        <w:rPr>
          <w:bCs/>
          <w:kern w:val="2"/>
          <w:shd w:val="clear" w:color="auto" w:fill="FFFFFF"/>
        </w:rPr>
        <w:t>Ефремово-Степановского</w:t>
      </w:r>
      <w:r w:rsidR="00920393" w:rsidRPr="00920393">
        <w:rPr>
          <w:bCs/>
          <w:kern w:val="2"/>
          <w:shd w:val="clear" w:color="auto" w:fill="FFFFFF"/>
        </w:rPr>
        <w:t xml:space="preserve"> сельского поселения</w:t>
      </w:r>
    </w:p>
    <w:p w:rsidR="00B261F5" w:rsidRDefault="00B261F5" w:rsidP="00B261F5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B261F5" w:rsidRPr="004D241D" w:rsidRDefault="00B261F5" w:rsidP="00B261F5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B261F5" w:rsidRPr="004D241D" w:rsidRDefault="008651E5" w:rsidP="00B261F5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8651E5">
        <w:rPr>
          <w:bCs/>
          <w:noProof/>
          <w:kern w:val="2"/>
          <w:sz w:val="24"/>
          <w:szCs w:val="24"/>
        </w:rPr>
        <w:pict>
          <v:shape id="Поле 15" o:spid="_x0000_s1054" type="#_x0000_t202" style="position:absolute;margin-left:532.6pt;margin-top:2.6pt;width:219.65pt;height:10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Поле 1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B261F5" w:rsidRPr="009D7718" w:rsidTr="00B9607D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B9607D" w:rsidRDefault="00B261F5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B261F5" w:rsidRPr="00B9607D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региональному </w:t>
                        </w:r>
                      </w:p>
                      <w:p w:rsidR="00B261F5" w:rsidRPr="00B9607D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61F5" w:rsidRPr="009D7718" w:rsidRDefault="00B261F5" w:rsidP="00B261F5"/>
              </w:txbxContent>
            </v:textbox>
          </v:shape>
        </w:pic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B261F5" w:rsidRPr="004D241D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B261F5" w:rsidRPr="004D241D" w:rsidRDefault="00B261F5" w:rsidP="00B261F5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B261F5" w:rsidRPr="004D241D" w:rsidTr="00614CCB">
        <w:tc>
          <w:tcPr>
            <w:tcW w:w="99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261F5" w:rsidRPr="004D241D" w:rsidTr="00614CCB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20__год  (2-й год плано-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99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B261F5" w:rsidRPr="004D241D" w:rsidTr="00614CCB">
        <w:tc>
          <w:tcPr>
            <w:tcW w:w="997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261F5" w:rsidRPr="004D241D" w:rsidTr="00614CCB">
        <w:tc>
          <w:tcPr>
            <w:tcW w:w="99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1F5" w:rsidRPr="004D241D" w:rsidTr="00614CCB">
        <w:tc>
          <w:tcPr>
            <w:tcW w:w="997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1F5" w:rsidRPr="004D241D" w:rsidTr="00614CCB">
        <w:tc>
          <w:tcPr>
            <w:tcW w:w="99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1F5" w:rsidRPr="004D241D" w:rsidTr="00614CCB">
        <w:tc>
          <w:tcPr>
            <w:tcW w:w="997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8651E5" w:rsidP="00B261F5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8651E5">
        <w:rPr>
          <w:bCs/>
          <w:noProof/>
          <w:kern w:val="2"/>
          <w:sz w:val="24"/>
          <w:szCs w:val="24"/>
        </w:rPr>
        <w:pict>
          <v:shape id="Поле 14" o:spid="_x0000_s1055" type="#_x0000_t202" style="position:absolute;left:0;text-align:left;margin-left:251.55pt;margin-top:15.75pt;width:32.55pt;height:1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 style="mso-next-textbox:#Поле 14">
              <w:txbxContent>
                <w:p w:rsidR="00B261F5" w:rsidRPr="00E10A7B" w:rsidRDefault="00B261F5" w:rsidP="00B261F5"/>
              </w:txbxContent>
            </v:textbox>
          </v:shape>
        </w:pic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B261F5" w:rsidRPr="004D241D" w:rsidRDefault="00B261F5" w:rsidP="00B261F5">
      <w:pPr>
        <w:outlineLvl w:val="3"/>
        <w:rPr>
          <w:b/>
          <w:bCs/>
          <w:kern w:val="2"/>
          <w:sz w:val="24"/>
          <w:szCs w:val="24"/>
        </w:rPr>
      </w:pPr>
    </w:p>
    <w:p w:rsidR="00B261F5" w:rsidRPr="004D241D" w:rsidRDefault="00B261F5" w:rsidP="00B261F5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B261F5" w:rsidRPr="004D241D" w:rsidRDefault="00B261F5" w:rsidP="00B261F5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B261F5" w:rsidRPr="004D241D" w:rsidTr="00614CCB">
        <w:tc>
          <w:tcPr>
            <w:tcW w:w="111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901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1760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567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761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261F5" w:rsidRPr="004D241D" w:rsidTr="00614CCB">
        <w:tc>
          <w:tcPr>
            <w:tcW w:w="111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6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(очеред-нойфинансо-вый год)</w:t>
            </w: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20__год (2-й год плано-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нойфинансо-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плано-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(2-й год плано-вого периода)</w:t>
            </w: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1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93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3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67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B261F5" w:rsidRPr="004D241D" w:rsidTr="00614CCB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261F5" w:rsidRPr="004D241D" w:rsidTr="00614CCB">
        <w:tc>
          <w:tcPr>
            <w:tcW w:w="111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</w:tbl>
    <w:p w:rsidR="00B261F5" w:rsidRPr="004A1863" w:rsidRDefault="00B261F5" w:rsidP="00B261F5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B261F5" w:rsidRPr="004D241D" w:rsidRDefault="008651E5" w:rsidP="00B261F5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651E5">
        <w:rPr>
          <w:b/>
          <w:bCs/>
          <w:noProof/>
          <w:kern w:val="2"/>
          <w:sz w:val="24"/>
          <w:szCs w:val="24"/>
        </w:rPr>
        <w:pict>
          <v:shape id="Поле 13" o:spid="_x0000_s1056" type="#_x0000_t202" style="position:absolute;left:0;text-align:left;margin-left:249.3pt;margin-top:15.9pt;width:27.65pt;height:11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 style="mso-next-textbox:#Поле 13">
              <w:txbxContent>
                <w:p w:rsidR="00B261F5" w:rsidRDefault="00B261F5" w:rsidP="00B261F5"/>
                <w:p w:rsidR="00B261F5" w:rsidRDefault="00B261F5" w:rsidP="00B261F5"/>
              </w:txbxContent>
            </v:textbox>
          </v:shape>
        </w:pic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B261F5" w:rsidRPr="004A1863" w:rsidRDefault="00B261F5" w:rsidP="00B261F5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B261F5" w:rsidRPr="004A1863" w:rsidRDefault="00B261F5" w:rsidP="00B261F5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B261F5" w:rsidRPr="004D241D" w:rsidTr="00614CCB">
        <w:tc>
          <w:tcPr>
            <w:tcW w:w="14859" w:type="dxa"/>
            <w:gridSpan w:val="5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261F5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B261F5" w:rsidRPr="004D241D" w:rsidRDefault="00B261F5" w:rsidP="00B261F5">
      <w:pPr>
        <w:jc w:val="center"/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B261F5" w:rsidRDefault="00B261F5" w:rsidP="00B261F5">
      <w:pPr>
        <w:pageBreakBefore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B261F5" w:rsidRPr="004D241D" w:rsidTr="00614CCB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261F5" w:rsidRPr="004D241D" w:rsidTr="00614CCB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261F5" w:rsidRPr="004D241D" w:rsidTr="00614CCB">
        <w:trPr>
          <w:trHeight w:hRule="exact" w:val="182"/>
        </w:trPr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ind w:left="-709" w:firstLine="709"/>
              <w:jc w:val="center"/>
              <w:rPr>
                <w:kern w:val="2"/>
              </w:rPr>
            </w:pPr>
          </w:p>
        </w:tc>
      </w:tr>
    </w:tbl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8651E5" w:rsidP="00B261F5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8651E5">
        <w:rPr>
          <w:bCs/>
          <w:noProof/>
          <w:kern w:val="2"/>
          <w:sz w:val="24"/>
          <w:szCs w:val="24"/>
        </w:rPr>
        <w:pict>
          <v:shape id="Поле 12" o:spid="_x0000_s1057" type="#_x0000_t202" style="position:absolute;left:0;text-align:left;margin-left:553.8pt;margin-top:13.55pt;width:212.2pt;height:88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 style="mso-next-textbox:#Поле 12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B261F5" w:rsidRPr="001B2409" w:rsidTr="00B9607D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6C3738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B261F5" w:rsidRPr="006C3738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номер по </w:t>
                        </w:r>
                      </w:p>
                      <w:p w:rsidR="00B261F5" w:rsidRPr="006C3738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B261F5" w:rsidRPr="001B2409" w:rsidRDefault="00B261F5" w:rsidP="00B261F5"/>
                <w:p w:rsidR="00B261F5" w:rsidRDefault="00B261F5" w:rsidP="00B261F5"/>
              </w:txbxContent>
            </v:textbox>
          </v:shape>
        </w:pic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B261F5" w:rsidRPr="004D241D" w:rsidRDefault="00B261F5" w:rsidP="00B261F5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B261F5" w:rsidRPr="004D241D" w:rsidRDefault="00B261F5" w:rsidP="00B261F5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1238"/>
        <w:gridCol w:w="1151"/>
        <w:gridCol w:w="1181"/>
        <w:gridCol w:w="1181"/>
        <w:gridCol w:w="1186"/>
        <w:gridCol w:w="1088"/>
        <w:gridCol w:w="972"/>
        <w:gridCol w:w="996"/>
        <w:gridCol w:w="1018"/>
        <w:gridCol w:w="937"/>
        <w:gridCol w:w="1073"/>
        <w:gridCol w:w="813"/>
        <w:gridCol w:w="899"/>
      </w:tblGrid>
      <w:tr w:rsidR="00B261F5" w:rsidRPr="004D241D" w:rsidTr="00614CCB">
        <w:tc>
          <w:tcPr>
            <w:tcW w:w="113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B261F5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261F5" w:rsidRPr="004D241D" w:rsidTr="00614CC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39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B261F5" w:rsidRPr="004D241D" w:rsidTr="00614CCB">
        <w:tc>
          <w:tcPr>
            <w:tcW w:w="113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B261F5" w:rsidRPr="004D241D" w:rsidTr="00614CCB">
        <w:tc>
          <w:tcPr>
            <w:tcW w:w="113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3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3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3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B261F5" w:rsidRPr="004A1863" w:rsidRDefault="00B261F5" w:rsidP="00B261F5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B261F5" w:rsidRPr="004D241D" w:rsidRDefault="008651E5" w:rsidP="00B261F5">
      <w:pPr>
        <w:jc w:val="both"/>
        <w:outlineLvl w:val="3"/>
        <w:rPr>
          <w:color w:val="000000"/>
          <w:kern w:val="2"/>
          <w:sz w:val="24"/>
          <w:szCs w:val="24"/>
        </w:rPr>
      </w:pPr>
      <w:r w:rsidRPr="008651E5">
        <w:rPr>
          <w:bCs/>
          <w:noProof/>
          <w:kern w:val="2"/>
          <w:sz w:val="24"/>
          <w:szCs w:val="24"/>
        </w:rPr>
        <w:pict>
          <v:shape id="Поле 11" o:spid="_x0000_s1058" type="#_x0000_t202" style="position:absolute;left:0;text-align:left;margin-left:149.55pt;margin-top:16pt;width:32.1pt;height:11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<v:textbox style="mso-next-textbox:#Поле 11">
              <w:txbxContent>
                <w:p w:rsidR="00B261F5" w:rsidRDefault="00B261F5" w:rsidP="00B261F5"/>
              </w:txbxContent>
            </v:textbox>
          </v:shape>
        </w:pic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B261F5" w:rsidRPr="004D241D" w:rsidRDefault="00B261F5" w:rsidP="00B261F5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197"/>
        <w:gridCol w:w="1166"/>
        <w:gridCol w:w="1119"/>
        <w:gridCol w:w="1160"/>
        <w:gridCol w:w="1255"/>
        <w:gridCol w:w="1233"/>
        <w:gridCol w:w="971"/>
        <w:gridCol w:w="694"/>
        <w:gridCol w:w="903"/>
        <w:gridCol w:w="1001"/>
        <w:gridCol w:w="873"/>
        <w:gridCol w:w="833"/>
        <w:gridCol w:w="695"/>
        <w:gridCol w:w="694"/>
      </w:tblGrid>
      <w:tr w:rsidR="00B261F5" w:rsidRPr="004D241D" w:rsidTr="00614CCB">
        <w:tc>
          <w:tcPr>
            <w:tcW w:w="108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261F5" w:rsidRPr="004D241D" w:rsidTr="00614CCB">
        <w:tc>
          <w:tcPr>
            <w:tcW w:w="108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(1-й год плано-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08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B261F5" w:rsidRPr="004D241D" w:rsidTr="00614CCB">
        <w:tc>
          <w:tcPr>
            <w:tcW w:w="108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B261F5" w:rsidRPr="004D241D" w:rsidTr="00614CCB">
        <w:tc>
          <w:tcPr>
            <w:tcW w:w="108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089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08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089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</w:tbl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8651E5" w:rsidP="00B261F5">
      <w:pPr>
        <w:jc w:val="both"/>
        <w:rPr>
          <w:color w:val="000000"/>
          <w:kern w:val="2"/>
          <w:sz w:val="24"/>
          <w:szCs w:val="24"/>
        </w:rPr>
      </w:pPr>
      <w:r w:rsidRPr="008651E5">
        <w:rPr>
          <w:b/>
          <w:noProof/>
          <w:color w:val="000000"/>
          <w:kern w:val="2"/>
          <w:sz w:val="24"/>
          <w:szCs w:val="24"/>
        </w:rPr>
        <w:pict>
          <v:shape id="Поле 10" o:spid="_x0000_s1059" type="#_x0000_t202" style="position:absolute;left:0;text-align:left;margin-left:150.3pt;margin-top:16.55pt;width:31.85pt;height:1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 style="mso-next-textbox:#Поле 10">
              <w:txbxContent>
                <w:p w:rsidR="00B261F5" w:rsidRPr="00A45742" w:rsidRDefault="00B261F5" w:rsidP="00B261F5"/>
              </w:txbxContent>
            </v:textbox>
          </v:shape>
        </w:pict>
      </w:r>
      <w:r w:rsidR="00B261F5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261F5"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B261F5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261F5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261F5" w:rsidRPr="004D241D" w:rsidRDefault="00B261F5" w:rsidP="00B261F5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 Порядок контроля за исполнением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B261F5" w:rsidRPr="004D241D" w:rsidTr="00614CCB"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</w:t>
            </w:r>
            <w:r>
              <w:rPr>
                <w:bCs/>
                <w:color w:val="000000"/>
                <w:kern w:val="2"/>
              </w:rPr>
              <w:t>местного самоуправления Тарасовского района</w:t>
            </w:r>
            <w:r w:rsidRPr="004D241D">
              <w:rPr>
                <w:bCs/>
                <w:color w:val="000000"/>
                <w:kern w:val="2"/>
              </w:rPr>
              <w:t xml:space="preserve">, </w:t>
            </w:r>
            <w:r w:rsidRPr="004D241D">
              <w:rPr>
                <w:bCs/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B261F5" w:rsidRPr="004D241D" w:rsidTr="00614CCB"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261F5" w:rsidRPr="004D241D" w:rsidTr="00614CCB"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p w:rsidR="00B261F5" w:rsidRPr="004D241D" w:rsidRDefault="00B261F5" w:rsidP="00B261F5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 xml:space="preserve">Номер </w:t>
      </w:r>
      <w:r>
        <w:rPr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B261F5" w:rsidRPr="004D241D" w:rsidRDefault="00B261F5" w:rsidP="00B261F5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услуги, в общероссийских базовых (отраслевых) перечнях или региональном перечне.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B261F5" w:rsidRPr="004D241D" w:rsidRDefault="00B261F5" w:rsidP="00B261F5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B261F5" w:rsidRPr="004D241D" w:rsidRDefault="00B261F5" w:rsidP="00B261F5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работы (работ) и содержит требования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B261F5" w:rsidRPr="004D241D" w:rsidRDefault="00B261F5" w:rsidP="00B261F5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9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B261F5" w:rsidRPr="004D241D" w:rsidRDefault="00B261F5" w:rsidP="00B261F5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муниципальному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заданию.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11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бюджетных и (или) автономных учреждений, главным распорядителем средств бюджета</w:t>
      </w:r>
      <w:r w:rsidR="00400FD1">
        <w:rPr>
          <w:color w:val="000000"/>
          <w:kern w:val="2"/>
          <w:sz w:val="24"/>
          <w:szCs w:val="24"/>
          <w:shd w:val="clear" w:color="auto" w:fill="FFFFFF"/>
        </w:rPr>
        <w:t xml:space="preserve"> Ефремово-Степановского</w:t>
      </w:r>
      <w:r w:rsidR="00920393" w:rsidRPr="00920393">
        <w:rPr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муниципальные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заполняются.».</w:t>
      </w:r>
    </w:p>
    <w:p w:rsidR="00B261F5" w:rsidRDefault="00B261F5" w:rsidP="00B261F5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2.4. Приложение № 2 изложить в редакции:</w:t>
      </w:r>
    </w:p>
    <w:p w:rsidR="00B261F5" w:rsidRPr="004D241D" w:rsidRDefault="00B261F5" w:rsidP="00B261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1F5" w:rsidRPr="004D241D" w:rsidRDefault="00B261F5" w:rsidP="00B261F5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«Приложение № 2</w:t>
      </w:r>
    </w:p>
    <w:p w:rsidR="00B261F5" w:rsidRPr="004D241D" w:rsidRDefault="00B261F5" w:rsidP="00B261F5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B261F5" w:rsidRPr="004D241D" w:rsidRDefault="00B261F5" w:rsidP="00B261F5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="00400FD1">
        <w:rPr>
          <w:kern w:val="2"/>
          <w:sz w:val="28"/>
          <w:szCs w:val="28"/>
        </w:rPr>
        <w:t>Ефремово-Степановского</w:t>
      </w:r>
      <w:r w:rsidR="00920393" w:rsidRPr="00920393">
        <w:rPr>
          <w:kern w:val="2"/>
          <w:sz w:val="28"/>
          <w:szCs w:val="28"/>
        </w:rPr>
        <w:t xml:space="preserve"> сельского поселения </w:t>
      </w:r>
      <w:r w:rsidRPr="004D241D">
        <w:rPr>
          <w:kern w:val="2"/>
          <w:sz w:val="28"/>
          <w:szCs w:val="28"/>
        </w:rPr>
        <w:t xml:space="preserve">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</w:t>
      </w:r>
    </w:p>
    <w:p w:rsidR="00B261F5" w:rsidRPr="004D241D" w:rsidRDefault="00B261F5" w:rsidP="00B261F5">
      <w:pPr>
        <w:autoSpaceDE w:val="0"/>
        <w:autoSpaceDN w:val="0"/>
        <w:jc w:val="both"/>
        <w:rPr>
          <w:kern w:val="2"/>
          <w:sz w:val="22"/>
        </w:rPr>
      </w:pP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B261F5" w:rsidRPr="004D241D" w:rsidRDefault="008651E5" w:rsidP="00B261F5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9" o:spid="_x0000_s1061" type="#_x0000_t202" style="position:absolute;left:0;text-align:left;margin-left:493.75pt;margin-top:3.4pt;width:51.25pt;height:6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B261F5" w:rsidRDefault="00B261F5" w:rsidP="00B261F5"/>
              </w:txbxContent>
            </v:textbox>
          </v:shape>
        </w:pic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№ </w:t>
      </w:r>
      <w:r w:rsidR="00B261F5"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B261F5" w:rsidRPr="004D241D" w:rsidRDefault="008651E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651E5">
        <w:rPr>
          <w:bCs/>
          <w:noProof/>
          <w:kern w:val="2"/>
          <w:sz w:val="24"/>
          <w:szCs w:val="24"/>
        </w:rPr>
        <w:pict>
          <v:shape id="Поле 8" o:spid="_x0000_s1062" type="#_x0000_t202" style="position:absolute;left:0;text-align:left;margin-left:608.1pt;margin-top:8.95pt;width:123.75pt;height:20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 style="mso-next-textbox:#Поле 8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B261F5" w:rsidRPr="00420D35" w:rsidTr="00C9033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61F5" w:rsidRPr="00420D35" w:rsidRDefault="00B261F5" w:rsidP="00B9607D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261F5" w:rsidRPr="00420D35" w:rsidRDefault="00B261F5" w:rsidP="00B9607D">
                        <w:r w:rsidRPr="00420D35">
                          <w:t>Коды</w:t>
                        </w:r>
                      </w:p>
                    </w:tc>
                  </w:tr>
                  <w:tr w:rsidR="00B261F5" w:rsidRPr="00420D35" w:rsidTr="00C9033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B261F5" w:rsidRPr="00420D35" w:rsidTr="00C9033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</w:tbl>
                <w:p w:rsidR="00B261F5" w:rsidRPr="00B72538" w:rsidRDefault="00B261F5" w:rsidP="00B261F5"/>
              </w:txbxContent>
            </v:textbox>
          </v:shape>
        </w:pict>
      </w:r>
    </w:p>
    <w:p w:rsidR="00B261F5" w:rsidRPr="004D241D" w:rsidRDefault="00B261F5" w:rsidP="00B261F5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261F5" w:rsidRPr="004D241D" w:rsidRDefault="00B261F5" w:rsidP="00B261F5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B261F5" w:rsidRPr="004D241D" w:rsidRDefault="00B261F5" w:rsidP="00B261F5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tabs>
          <w:tab w:val="right" w:pos="2698"/>
        </w:tabs>
        <w:jc w:val="both"/>
        <w:rPr>
          <w:kern w:val="2"/>
          <w:sz w:val="24"/>
          <w:szCs w:val="24"/>
        </w:rPr>
        <w:sectPr w:rsidR="00B261F5" w:rsidRPr="004D241D" w:rsidSect="00920393">
          <w:pgSz w:w="16834" w:h="11909" w:orient="landscape" w:code="9"/>
          <w:pgMar w:top="426" w:right="851" w:bottom="851" w:left="1134" w:header="709" w:footer="709" w:gutter="0"/>
          <w:cols w:space="720"/>
          <w:noEndnote/>
          <w:docGrid w:linePitch="360"/>
        </w:sectPr>
      </w:pPr>
    </w:p>
    <w:p w:rsidR="00B261F5" w:rsidRPr="004D241D" w:rsidRDefault="00B261F5" w:rsidP="00B261F5">
      <w:pPr>
        <w:rPr>
          <w:kern w:val="2"/>
          <w:sz w:val="24"/>
          <w:szCs w:val="24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261F5" w:rsidRPr="004D241D" w:rsidRDefault="00400FD1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Ефремово-Степановского</w:t>
      </w:r>
      <w:r w:rsidR="00920393"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261F5" w:rsidRPr="004D241D" w:rsidRDefault="00400FD1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Ефремово-Степановского</w:t>
      </w:r>
      <w:r w:rsidR="00920393"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261F5" w:rsidRPr="004D241D" w:rsidRDefault="00400FD1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Ефремово-Степановского</w:t>
      </w:r>
      <w:r w:rsidR="00920393"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________________________________________________________________________________________ </w:t>
      </w:r>
    </w:p>
    <w:p w:rsidR="00B261F5" w:rsidRPr="004D241D" w:rsidRDefault="00B261F5" w:rsidP="00B261F5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                                                        (указывается вид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4D241D">
        <w:rPr>
          <w:color w:val="000000"/>
          <w:kern w:val="2"/>
          <w:shd w:val="clear" w:color="auto" w:fill="FFFFFF"/>
        </w:rPr>
        <w:t xml:space="preserve"> учреждения </w:t>
      </w:r>
      <w:r w:rsidR="00400FD1">
        <w:rPr>
          <w:color w:val="000000"/>
          <w:kern w:val="2"/>
          <w:shd w:val="clear" w:color="auto" w:fill="FFFFFF"/>
        </w:rPr>
        <w:t>Ефремово-Степановского</w:t>
      </w:r>
      <w:r w:rsidR="00920393" w:rsidRPr="00920393">
        <w:rPr>
          <w:color w:val="000000"/>
          <w:kern w:val="2"/>
          <w:shd w:val="clear" w:color="auto" w:fill="FFFFFF"/>
        </w:rPr>
        <w:t xml:space="preserve"> сельского поселения</w:t>
      </w:r>
    </w:p>
    <w:p w:rsidR="00B261F5" w:rsidRPr="004D241D" w:rsidRDefault="00B261F5" w:rsidP="00B261F5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B261F5" w:rsidRPr="004D241D" w:rsidSect="00B9607D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4D241D">
        <w:rPr>
          <w:bCs/>
          <w:color w:val="000000"/>
          <w:kern w:val="2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hd w:val="clear" w:color="auto" w:fill="FFFFFF"/>
        </w:rPr>
        <w:t>муниципальном</w:t>
      </w:r>
      <w:r w:rsidRPr="004D241D">
        <w:rPr>
          <w:bCs/>
          <w:color w:val="000000"/>
          <w:kern w:val="2"/>
          <w:shd w:val="clear" w:color="auto" w:fill="FFFFFF"/>
        </w:rPr>
        <w:t xml:space="preserve"> задании)</w:t>
      </w: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p w:rsidR="00B261F5" w:rsidRPr="004D241D" w:rsidRDefault="008651E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651E5">
        <w:rPr>
          <w:noProof/>
          <w:color w:val="000000"/>
          <w:kern w:val="2"/>
          <w:sz w:val="24"/>
          <w:szCs w:val="24"/>
        </w:rPr>
        <w:pict>
          <v:shape id="Поле 7" o:spid="_x0000_s1063" type="#_x0000_t202" style="position:absolute;margin-left:544.35pt;margin-top:6.1pt;width:192.45pt;height:88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Поле 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B261F5" w:rsidRPr="00334FCF" w:rsidTr="00B9607D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1069DC" w:rsidRDefault="00B261F5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 по общероссийским</w:t>
                        </w:r>
                      </w:p>
                      <w:p w:rsidR="00B261F5" w:rsidRPr="001069DC" w:rsidRDefault="00B261F5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90331"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61F5" w:rsidRPr="00334FCF" w:rsidRDefault="00B261F5" w:rsidP="00B261F5"/>
              </w:txbxContent>
            </v:textbox>
          </v:shape>
        </w:pic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B261F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B261F5" w:rsidRPr="004D241D" w:rsidTr="00614CCB">
        <w:tc>
          <w:tcPr>
            <w:tcW w:w="38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</w:tr>
      <w:tr w:rsidR="00B261F5" w:rsidRPr="004D241D" w:rsidTr="00614CCB">
        <w:tc>
          <w:tcPr>
            <w:tcW w:w="38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утверждено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в </w:t>
            </w:r>
            <w:r>
              <w:rPr>
                <w:color w:val="000000"/>
                <w:kern w:val="2"/>
              </w:rPr>
              <w:t>муниципальном</w:t>
            </w:r>
            <w:r w:rsidRPr="004D241D">
              <w:rPr>
                <w:color w:val="000000"/>
                <w:kern w:val="2"/>
              </w:rPr>
              <w:t xml:space="preserve"> задании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исполне-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но на отчетную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  <w:szCs w:val="28"/>
              </w:rPr>
              <w:t>отклонение</w:t>
            </w:r>
            <w:r w:rsidRPr="004D241D">
              <w:rPr>
                <w:color w:val="000000"/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причина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отклонения</w:t>
            </w:r>
          </w:p>
        </w:tc>
      </w:tr>
      <w:tr w:rsidR="00B261F5" w:rsidRPr="004D241D" w:rsidTr="00614CCB">
        <w:tc>
          <w:tcPr>
            <w:tcW w:w="38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 (наимено-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B261F5" w:rsidRPr="004D241D" w:rsidTr="00614CCB">
        <w:tc>
          <w:tcPr>
            <w:tcW w:w="385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B261F5" w:rsidRPr="004D241D" w:rsidTr="00614CCB">
        <w:tc>
          <w:tcPr>
            <w:tcW w:w="38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B261F5" w:rsidRPr="004D241D" w:rsidTr="00614CCB">
        <w:tc>
          <w:tcPr>
            <w:tcW w:w="38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B261F5" w:rsidRPr="004D241D" w:rsidTr="00614CCB">
        <w:tc>
          <w:tcPr>
            <w:tcW w:w="38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B261F5" w:rsidRPr="004D241D" w:rsidTr="00614CCB">
        <w:tc>
          <w:tcPr>
            <w:tcW w:w="38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p w:rsidR="00B261F5" w:rsidRPr="004D241D" w:rsidRDefault="00B261F5" w:rsidP="00B261F5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B261F5" w:rsidRPr="004D241D" w:rsidRDefault="00B261F5" w:rsidP="00B261F5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B261F5" w:rsidRPr="004D241D" w:rsidTr="00614CCB">
        <w:tc>
          <w:tcPr>
            <w:tcW w:w="111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B261F5" w:rsidRPr="004D241D" w:rsidTr="00614CCB">
        <w:tc>
          <w:tcPr>
            <w:tcW w:w="111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 показа-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утверж-дено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4D241D">
              <w:rPr>
                <w:bCs/>
                <w:color w:val="000000"/>
                <w:kern w:val="2"/>
              </w:rPr>
              <w:t xml:space="preserve"> задании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испол-нено на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допус-тимое (возмож-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откло-нение,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1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1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15</w:t>
            </w:r>
          </w:p>
        </w:tc>
      </w:tr>
      <w:tr w:rsidR="00B261F5" w:rsidRPr="004D241D" w:rsidTr="00614CCB">
        <w:tc>
          <w:tcPr>
            <w:tcW w:w="111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1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B261F5" w:rsidRPr="004D241D" w:rsidRDefault="00B261F5" w:rsidP="00B261F5">
      <w:pPr>
        <w:rPr>
          <w:kern w:val="2"/>
        </w:rPr>
      </w:pP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B261F5" w:rsidRPr="004D241D" w:rsidRDefault="008651E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651E5">
        <w:rPr>
          <w:bCs/>
          <w:noProof/>
          <w:kern w:val="2"/>
          <w:sz w:val="24"/>
          <w:szCs w:val="24"/>
        </w:rPr>
        <w:pict>
          <v:shape id="Поле 6" o:spid="_x0000_s1060" type="#_x0000_t202" style="position:absolute;margin-left:597.4pt;margin-top:4.2pt;width:139.5pt;height:70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B261F5" w:rsidRPr="0081053E" w:rsidTr="00B9607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684A9C" w:rsidRDefault="00B261F5" w:rsidP="00B9607D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B261F5" w:rsidRPr="001069DC" w:rsidRDefault="00B261F5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B261F5" w:rsidRPr="0081053E" w:rsidRDefault="00B261F5" w:rsidP="00B261F5">
                  <w:pPr>
                    <w:ind w:hanging="142"/>
                  </w:pPr>
                </w:p>
              </w:txbxContent>
            </v:textbox>
          </v:shape>
        </w:pic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261F5" w:rsidRPr="004D241D" w:rsidRDefault="00B261F5" w:rsidP="00B261F5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B261F5" w:rsidRPr="004D241D" w:rsidTr="00614CCB"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B261F5" w:rsidRPr="004D241D" w:rsidTr="00614CCB"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4D241D">
              <w:rPr>
                <w:bCs/>
                <w:color w:val="000000"/>
                <w:kern w:val="2"/>
              </w:rPr>
              <w:t xml:space="preserve"> задании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испол-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 откло-нения</w:t>
            </w:r>
          </w:p>
        </w:tc>
      </w:tr>
      <w:tr w:rsidR="00B261F5" w:rsidRPr="004D241D" w:rsidTr="00614CCB"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B261F5" w:rsidRPr="004D241D" w:rsidTr="00614CCB"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</w:tbl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B261F5" w:rsidRPr="004D241D" w:rsidTr="00614CCB">
        <w:tc>
          <w:tcPr>
            <w:tcW w:w="25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B261F5" w:rsidRPr="004D241D" w:rsidTr="00614CCB">
        <w:tc>
          <w:tcPr>
            <w:tcW w:w="25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4D241D">
              <w:rPr>
                <w:bCs/>
                <w:color w:val="000000"/>
                <w:kern w:val="2"/>
              </w:rPr>
              <w:t xml:space="preserve"> задании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испол-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отклоне-ния</w:t>
            </w:r>
          </w:p>
        </w:tc>
      </w:tr>
      <w:tr w:rsidR="00B261F5" w:rsidRPr="004D241D" w:rsidTr="00614CCB">
        <w:tc>
          <w:tcPr>
            <w:tcW w:w="25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255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B261F5" w:rsidRPr="004D241D" w:rsidTr="00614CCB">
        <w:tc>
          <w:tcPr>
            <w:tcW w:w="25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</w:tr>
      <w:tr w:rsidR="00B261F5" w:rsidRPr="004D241D" w:rsidTr="00614CCB">
        <w:tc>
          <w:tcPr>
            <w:tcW w:w="255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</w:tr>
      <w:tr w:rsidR="00B261F5" w:rsidRPr="004D241D" w:rsidTr="00614CCB">
        <w:tc>
          <w:tcPr>
            <w:tcW w:w="25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</w:tr>
      <w:tr w:rsidR="00B261F5" w:rsidRPr="004D241D" w:rsidTr="00614CCB">
        <w:tc>
          <w:tcPr>
            <w:tcW w:w="255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</w:tr>
    </w:tbl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24"/>
          <w:szCs w:val="24"/>
        </w:rPr>
      </w:pPr>
    </w:p>
    <w:p w:rsidR="00B261F5" w:rsidRPr="004D241D" w:rsidRDefault="00B261F5" w:rsidP="00B261F5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B261F5" w:rsidRPr="004D241D" w:rsidRDefault="00B261F5" w:rsidP="00B261F5">
      <w:pPr>
        <w:ind w:left="709"/>
        <w:rPr>
          <w:kern w:val="2"/>
        </w:rPr>
      </w:pPr>
      <w:r w:rsidRPr="004D241D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B261F5" w:rsidRPr="004D241D" w:rsidRDefault="00B261F5" w:rsidP="00B261F5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« _____ » __________________________________ 20___ г.</w:t>
      </w: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1 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261F5" w:rsidRPr="004D241D" w:rsidRDefault="00B261F5" w:rsidP="00B261F5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261F5" w:rsidRPr="004D241D" w:rsidRDefault="00B261F5" w:rsidP="00B261F5">
      <w:pPr>
        <w:jc w:val="both"/>
        <w:rPr>
          <w:kern w:val="2"/>
          <w:sz w:val="28"/>
          <w:szCs w:val="28"/>
        </w:rPr>
      </w:pPr>
      <w:r w:rsidRPr="004D241D">
        <w:rPr>
          <w:kern w:val="2"/>
          <w:sz w:val="24"/>
          <w:szCs w:val="24"/>
          <w:vertAlign w:val="superscript"/>
        </w:rPr>
        <w:t xml:space="preserve"> 3 </w:t>
      </w:r>
      <w:r w:rsidRPr="004D241D">
        <w:rPr>
          <w:kern w:val="2"/>
          <w:sz w:val="24"/>
          <w:szCs w:val="24"/>
        </w:rPr>
        <w:t xml:space="preserve">Формируется при установлении </w:t>
      </w:r>
      <w:r>
        <w:rPr>
          <w:kern w:val="2"/>
          <w:sz w:val="24"/>
          <w:szCs w:val="24"/>
        </w:rPr>
        <w:t>муниципального</w:t>
      </w:r>
      <w:r w:rsidRPr="004D241D">
        <w:rPr>
          <w:kern w:val="2"/>
          <w:sz w:val="24"/>
          <w:szCs w:val="24"/>
        </w:rPr>
        <w:t xml:space="preserve"> задания на оказание </w:t>
      </w:r>
      <w:r>
        <w:rPr>
          <w:kern w:val="2"/>
          <w:sz w:val="24"/>
          <w:szCs w:val="24"/>
        </w:rPr>
        <w:t>муниципальной</w:t>
      </w:r>
      <w:r w:rsidRPr="004D241D">
        <w:rPr>
          <w:kern w:val="2"/>
          <w:sz w:val="24"/>
          <w:szCs w:val="24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B261F5" w:rsidRPr="004D241D" w:rsidRDefault="00B261F5" w:rsidP="00B261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1F5" w:rsidRPr="004D241D" w:rsidRDefault="00B261F5" w:rsidP="00B261F5">
      <w:pPr>
        <w:rPr>
          <w:kern w:val="2"/>
          <w:sz w:val="24"/>
          <w:szCs w:val="24"/>
        </w:rPr>
      </w:pPr>
    </w:p>
    <w:p w:rsidR="002355C2" w:rsidRPr="00565457" w:rsidRDefault="002355C2" w:rsidP="005173F2">
      <w:pPr>
        <w:rPr>
          <w:sz w:val="28"/>
        </w:rPr>
      </w:pPr>
    </w:p>
    <w:p w:rsidR="001E7744" w:rsidRPr="00565457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B261F5">
          <w:headerReference w:type="default" r:id="rId17"/>
          <w:footerReference w:type="default" r:id="rId18"/>
          <w:footerReference w:type="first" r:id="rId19"/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bookmarkEnd w:id="0"/>
    <w:p w:rsidR="001E7744" w:rsidRPr="00565457" w:rsidRDefault="001E7744" w:rsidP="00B261F5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</w:p>
    <w:sectPr w:rsidR="001E7744" w:rsidRPr="00565457" w:rsidSect="00C45CD8">
      <w:footerReference w:type="even" r:id="rId20"/>
      <w:footerReference w:type="default" r:id="rId2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AE" w:rsidRDefault="001C59AE">
      <w:r>
        <w:separator/>
      </w:r>
    </w:p>
  </w:endnote>
  <w:endnote w:type="continuationSeparator" w:id="1">
    <w:p w:rsidR="001C59AE" w:rsidRDefault="001C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C4" w:rsidRDefault="008651E5" w:rsidP="00B51C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6F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4784">
      <w:rPr>
        <w:rStyle w:val="ab"/>
        <w:noProof/>
      </w:rPr>
      <w:t>16</w:t>
    </w:r>
    <w:r>
      <w:rPr>
        <w:rStyle w:val="ab"/>
      </w:rPr>
      <w:fldChar w:fldCharType="end"/>
    </w:r>
  </w:p>
  <w:p w:rsidR="00A46FC4" w:rsidRDefault="00A46F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C4" w:rsidRDefault="008651E5" w:rsidP="00B51C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6F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4784">
      <w:rPr>
        <w:rStyle w:val="ab"/>
        <w:noProof/>
      </w:rPr>
      <w:t>15</w:t>
    </w:r>
    <w:r>
      <w:rPr>
        <w:rStyle w:val="ab"/>
      </w:rPr>
      <w:fldChar w:fldCharType="end"/>
    </w:r>
  </w:p>
  <w:p w:rsidR="00A46FC4" w:rsidRDefault="00A46FC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C4" w:rsidRDefault="008651E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6F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6FC4" w:rsidRDefault="00A46FC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C4" w:rsidRDefault="008651E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6F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4784">
      <w:rPr>
        <w:rStyle w:val="ab"/>
        <w:noProof/>
      </w:rPr>
      <w:t>19</w:t>
    </w:r>
    <w:r>
      <w:rPr>
        <w:rStyle w:val="ab"/>
      </w:rPr>
      <w:fldChar w:fldCharType="end"/>
    </w:r>
  </w:p>
  <w:p w:rsidR="00A46FC4" w:rsidRDefault="00A46FC4" w:rsidP="005654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AE" w:rsidRDefault="001C59AE">
      <w:r>
        <w:separator/>
      </w:r>
    </w:p>
  </w:footnote>
  <w:footnote w:type="continuationSeparator" w:id="1">
    <w:p w:rsidR="001C59AE" w:rsidRDefault="001C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F5" w:rsidRPr="00774A04" w:rsidRDefault="00B261F5" w:rsidP="00B9607D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F5" w:rsidRDefault="008651E5">
    <w:pPr>
      <w:rPr>
        <w:sz w:val="2"/>
        <w:szCs w:val="2"/>
      </w:rPr>
    </w:pPr>
    <w:r w:rsidRPr="008651E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8" type="#_x0000_t202" style="position:absolute;margin-left:584.15pt;margin-top:69.6pt;width:2.95pt;height:6.1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B261F5" w:rsidRDefault="00B261F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C4" w:rsidRDefault="008651E5">
    <w:pPr>
      <w:pStyle w:val="a9"/>
    </w:pPr>
    <w:r w:rsidRPr="008651E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next-textbox:#Text Box 1;mso-fit-shape-to-text:t" inset="0,0,0,0">
            <w:txbxContent>
              <w:p w:rsidR="00A46FC4" w:rsidRDefault="00A46FC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06DE8"/>
    <w:rsid w:val="000165B6"/>
    <w:rsid w:val="00036E4E"/>
    <w:rsid w:val="00042414"/>
    <w:rsid w:val="000437CB"/>
    <w:rsid w:val="00053E69"/>
    <w:rsid w:val="000553CB"/>
    <w:rsid w:val="00055658"/>
    <w:rsid w:val="000643FE"/>
    <w:rsid w:val="0006463A"/>
    <w:rsid w:val="000676E0"/>
    <w:rsid w:val="00072471"/>
    <w:rsid w:val="00073812"/>
    <w:rsid w:val="000813B6"/>
    <w:rsid w:val="000960EB"/>
    <w:rsid w:val="000A1D2A"/>
    <w:rsid w:val="000A6888"/>
    <w:rsid w:val="000B1E8F"/>
    <w:rsid w:val="000B3C5E"/>
    <w:rsid w:val="000B4EB6"/>
    <w:rsid w:val="000C00C6"/>
    <w:rsid w:val="000C1612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01C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59AE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1C48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00FD1"/>
    <w:rsid w:val="004111BA"/>
    <w:rsid w:val="0042489B"/>
    <w:rsid w:val="00425525"/>
    <w:rsid w:val="00427B3E"/>
    <w:rsid w:val="00437401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951F4"/>
    <w:rsid w:val="005A0436"/>
    <w:rsid w:val="005A1DBB"/>
    <w:rsid w:val="005A36DF"/>
    <w:rsid w:val="005A48C8"/>
    <w:rsid w:val="005A5CE4"/>
    <w:rsid w:val="005A6DEA"/>
    <w:rsid w:val="005B139D"/>
    <w:rsid w:val="005C42CB"/>
    <w:rsid w:val="005D7087"/>
    <w:rsid w:val="005D7D52"/>
    <w:rsid w:val="005E5AEB"/>
    <w:rsid w:val="006000DD"/>
    <w:rsid w:val="00612548"/>
    <w:rsid w:val="00613351"/>
    <w:rsid w:val="00617A58"/>
    <w:rsid w:val="00623424"/>
    <w:rsid w:val="00633558"/>
    <w:rsid w:val="00635448"/>
    <w:rsid w:val="006373BD"/>
    <w:rsid w:val="006464BD"/>
    <w:rsid w:val="006536EC"/>
    <w:rsid w:val="006558C4"/>
    <w:rsid w:val="006635EE"/>
    <w:rsid w:val="00664784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767D3"/>
    <w:rsid w:val="0078182E"/>
    <w:rsid w:val="00782911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1E5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D013E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20393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87793"/>
    <w:rsid w:val="00993EF4"/>
    <w:rsid w:val="009A2761"/>
    <w:rsid w:val="009A28B1"/>
    <w:rsid w:val="009A4F9F"/>
    <w:rsid w:val="009B11E4"/>
    <w:rsid w:val="009B7D8A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6C0F"/>
    <w:rsid w:val="00A30373"/>
    <w:rsid w:val="00A46FC4"/>
    <w:rsid w:val="00A5023A"/>
    <w:rsid w:val="00A54221"/>
    <w:rsid w:val="00A64320"/>
    <w:rsid w:val="00A64977"/>
    <w:rsid w:val="00A66741"/>
    <w:rsid w:val="00A667B1"/>
    <w:rsid w:val="00A73CB7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61F5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5F86"/>
    <w:rsid w:val="00B67297"/>
    <w:rsid w:val="00B751E9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1688"/>
    <w:rsid w:val="00BE4B8C"/>
    <w:rsid w:val="00BF279A"/>
    <w:rsid w:val="00C06B39"/>
    <w:rsid w:val="00C10A10"/>
    <w:rsid w:val="00C12229"/>
    <w:rsid w:val="00C156BE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2081"/>
    <w:rsid w:val="00CD3069"/>
    <w:rsid w:val="00CD7EDD"/>
    <w:rsid w:val="00CE0CD6"/>
    <w:rsid w:val="00CE354A"/>
    <w:rsid w:val="00CE3C40"/>
    <w:rsid w:val="00CE6ACE"/>
    <w:rsid w:val="00CF2DFE"/>
    <w:rsid w:val="00CF491D"/>
    <w:rsid w:val="00D14463"/>
    <w:rsid w:val="00D22D84"/>
    <w:rsid w:val="00D27895"/>
    <w:rsid w:val="00D36073"/>
    <w:rsid w:val="00D42879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87BBF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45B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404"/>
    <w:rPr>
      <w:sz w:val="28"/>
    </w:rPr>
  </w:style>
  <w:style w:type="paragraph" w:styleId="a5">
    <w:name w:val="Body Text Indent"/>
    <w:basedOn w:val="a"/>
    <w:link w:val="a6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B261F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B261F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261F5"/>
    <w:rPr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1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4">
    <w:name w:val="Сноска_"/>
    <w:basedOn w:val="a0"/>
    <w:link w:val="af5"/>
    <w:rsid w:val="00B261F5"/>
    <w:rPr>
      <w:b/>
      <w:bCs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261F5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B261F5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hyperlink" Target="consultantplus://offline/ref=61CC0F69FA4BD31E4135A1144587C714E45B383A508AD823BC7ACB113Ag4JE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CC0F69FA4BD31E4135A1144587C714E45B31365889D823BC7ACB113Ag4JE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C0F69FA4BD31E4135A1144587C714E45A38305D8BD823BC7ACB113Ag4JE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B5EEE8B215F16CFFD02D49344ADDC3C6C62C84179F152F165BB2659A0810510831923291DF6FD008615BF2E6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5EEE8B215F16CFFD02D49344ADDC3C6C62C84179F152F165BB2659A0810510831923291DF6FD0086558F2E4O" TargetMode="External"/><Relationship Id="rId14" Type="http://schemas.openxmlformats.org/officeDocument/2006/relationships/hyperlink" Target="consultantplus://offline/ref=ABEF73365FC9B5EF1EA4A3D7C609980ED8EA102A5E5E6BA091B66A3381CBC51BB7BB001E10C7AD7AC098DCK1B2N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A50D-C185-4AE7-BF18-9F7AEBF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44</cp:revision>
  <cp:lastPrinted>2018-01-26T10:39:00Z</cp:lastPrinted>
  <dcterms:created xsi:type="dcterms:W3CDTF">2015-09-21T13:22:00Z</dcterms:created>
  <dcterms:modified xsi:type="dcterms:W3CDTF">2018-02-07T12:55:00Z</dcterms:modified>
</cp:coreProperties>
</file>