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42" w:rsidRDefault="00796742" w:rsidP="007267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6742" w:rsidRDefault="00796742" w:rsidP="007267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96742" w:rsidRDefault="00796742" w:rsidP="007267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96742" w:rsidRDefault="00796742" w:rsidP="007267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«ЕФРЕМОВО-СТЕПАНОВСКОЕ СЕЛЬСКОЕ ПОСЕЛЕНИЕ»</w:t>
      </w:r>
    </w:p>
    <w:p w:rsidR="0072670F" w:rsidRPr="00796742" w:rsidRDefault="0072670F" w:rsidP="0072670F">
      <w:pPr>
        <w:shd w:val="clear" w:color="auto" w:fill="FFFFFF"/>
        <w:jc w:val="center"/>
        <w:rPr>
          <w:b/>
          <w:sz w:val="28"/>
          <w:szCs w:val="28"/>
        </w:rPr>
      </w:pPr>
      <w:r w:rsidRPr="00796742">
        <w:rPr>
          <w:b/>
          <w:sz w:val="28"/>
          <w:szCs w:val="28"/>
        </w:rPr>
        <w:t xml:space="preserve">АДМИНИСТРАЦИЯ </w:t>
      </w:r>
    </w:p>
    <w:p w:rsidR="0072670F" w:rsidRPr="00796742" w:rsidRDefault="0072670F" w:rsidP="0072670F">
      <w:pPr>
        <w:shd w:val="clear" w:color="auto" w:fill="FFFFFF"/>
        <w:jc w:val="center"/>
        <w:rPr>
          <w:b/>
          <w:sz w:val="28"/>
          <w:szCs w:val="28"/>
        </w:rPr>
      </w:pPr>
      <w:r w:rsidRPr="00796742">
        <w:rPr>
          <w:b/>
          <w:sz w:val="28"/>
          <w:szCs w:val="28"/>
        </w:rPr>
        <w:t xml:space="preserve"> ЕФРЕМОВО-СТЕПАНОВСКОГО СЕЛЬСКОГО ПОСЕЛЕНИЯ </w:t>
      </w:r>
    </w:p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</w:p>
    <w:p w:rsidR="0072670F" w:rsidRPr="00796742" w:rsidRDefault="0072670F" w:rsidP="0072670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796742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72670F" w:rsidRDefault="0072670F" w:rsidP="0072670F">
      <w:pPr>
        <w:rPr>
          <w:sz w:val="36"/>
          <w:szCs w:val="24"/>
        </w:rPr>
      </w:pPr>
    </w:p>
    <w:p w:rsidR="0072670F" w:rsidRDefault="00FC64E0" w:rsidP="00726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42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796742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79674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056176">
        <w:rPr>
          <w:sz w:val="28"/>
          <w:szCs w:val="28"/>
        </w:rPr>
        <w:t>80</w:t>
      </w:r>
    </w:p>
    <w:p w:rsidR="0072670F" w:rsidRDefault="0072670F" w:rsidP="0072670F">
      <w:pPr>
        <w:jc w:val="center"/>
        <w:rPr>
          <w:sz w:val="28"/>
          <w:szCs w:val="28"/>
        </w:rPr>
      </w:pPr>
    </w:p>
    <w:p w:rsidR="0072670F" w:rsidRDefault="0072670F" w:rsidP="0072670F">
      <w:pPr>
        <w:jc w:val="center"/>
        <w:rPr>
          <w:sz w:val="24"/>
          <w:szCs w:val="28"/>
        </w:rPr>
      </w:pPr>
      <w:r>
        <w:rPr>
          <w:sz w:val="28"/>
          <w:szCs w:val="28"/>
        </w:rPr>
        <w:t>сл.Ефремово-Степановка</w:t>
      </w:r>
    </w:p>
    <w:p w:rsidR="0015497C" w:rsidRPr="00A131D9" w:rsidRDefault="0015497C" w:rsidP="0015497C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796742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налоговой политики </w:t>
      </w:r>
    </w:p>
    <w:p w:rsidR="0072670F" w:rsidRDefault="0072670F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Ефремово-Степановского сельского поселения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</w:t>
      </w:r>
      <w:r w:rsidR="00796742">
        <w:rPr>
          <w:b/>
          <w:bCs/>
          <w:sz w:val="28"/>
          <w:szCs w:val="28"/>
        </w:rPr>
        <w:t>8</w:t>
      </w:r>
      <w:r w:rsidRPr="00E70985">
        <w:rPr>
          <w:b/>
          <w:bCs/>
          <w:sz w:val="28"/>
          <w:szCs w:val="28"/>
        </w:rPr>
        <w:t xml:space="preserve"> – 20</w:t>
      </w:r>
      <w:r w:rsidR="00796742">
        <w:rPr>
          <w:b/>
          <w:bCs/>
          <w:sz w:val="28"/>
          <w:szCs w:val="28"/>
        </w:rPr>
        <w:t>20</w:t>
      </w:r>
      <w:r w:rsidRPr="00E70985">
        <w:rPr>
          <w:b/>
          <w:bCs/>
          <w:sz w:val="28"/>
          <w:szCs w:val="28"/>
        </w:rPr>
        <w:t xml:space="preserve">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</w:t>
      </w:r>
      <w:r w:rsidR="0072670F">
        <w:t>19</w:t>
      </w:r>
      <w:r>
        <w:t xml:space="preserve">  Решения Собрания депутатов Тарасовского района от </w:t>
      </w:r>
      <w:r w:rsidR="0072670F">
        <w:t>0</w:t>
      </w:r>
      <w:r w:rsidR="00796742">
        <w:t>6</w:t>
      </w:r>
      <w:r>
        <w:t>.</w:t>
      </w:r>
      <w:r w:rsidR="0072670F">
        <w:t>0</w:t>
      </w:r>
      <w:r w:rsidR="00796742">
        <w:t>7</w:t>
      </w:r>
      <w:r>
        <w:t>.20</w:t>
      </w:r>
      <w:r w:rsidRPr="008A6376">
        <w:t>1</w:t>
      </w:r>
      <w:r w:rsidR="00796742">
        <w:t xml:space="preserve">7 </w:t>
      </w:r>
      <w:r>
        <w:t xml:space="preserve"> № </w:t>
      </w:r>
      <w:r w:rsidR="00796742">
        <w:t>37</w:t>
      </w:r>
      <w:r>
        <w:t xml:space="preserve">  «О бюджетном процессе в </w:t>
      </w:r>
      <w:r w:rsidR="0072670F">
        <w:t>Ефремово-Степановском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</w:t>
      </w:r>
      <w:r w:rsidR="00AD7BA4">
        <w:rPr>
          <w:szCs w:val="28"/>
        </w:rPr>
        <w:t>Ефремово-Степановского сельского поселения</w:t>
      </w:r>
      <w:r w:rsidR="004E2A67" w:rsidRPr="00E70985">
        <w:rPr>
          <w:szCs w:val="28"/>
        </w:rPr>
        <w:t xml:space="preserve"> от </w:t>
      </w:r>
      <w:r w:rsidR="00796742">
        <w:rPr>
          <w:szCs w:val="28"/>
        </w:rPr>
        <w:t>06</w:t>
      </w:r>
      <w:r w:rsidR="001E5F6E">
        <w:rPr>
          <w:szCs w:val="28"/>
        </w:rPr>
        <w:t>.0</w:t>
      </w:r>
      <w:r w:rsidR="00796742">
        <w:rPr>
          <w:szCs w:val="28"/>
        </w:rPr>
        <w:t>6</w:t>
      </w:r>
      <w:r w:rsidR="001E5F6E">
        <w:rPr>
          <w:szCs w:val="28"/>
        </w:rPr>
        <w:t>.</w:t>
      </w:r>
      <w:r w:rsidR="001E5F6E" w:rsidRPr="00367AD1">
        <w:rPr>
          <w:szCs w:val="28"/>
        </w:rPr>
        <w:t>201</w:t>
      </w:r>
      <w:r w:rsidR="00796742">
        <w:rPr>
          <w:szCs w:val="28"/>
        </w:rPr>
        <w:t xml:space="preserve">7 </w:t>
      </w:r>
      <w:r w:rsidR="001E5F6E" w:rsidRPr="00367AD1">
        <w:rPr>
          <w:szCs w:val="28"/>
        </w:rPr>
        <w:t xml:space="preserve">№ </w:t>
      </w:r>
      <w:r w:rsidR="00796742">
        <w:rPr>
          <w:szCs w:val="28"/>
        </w:rPr>
        <w:t>5</w:t>
      </w:r>
      <w:r w:rsidR="00AD7BA4">
        <w:rPr>
          <w:szCs w:val="28"/>
        </w:rPr>
        <w:t>2</w:t>
      </w:r>
      <w:r w:rsidR="00796742">
        <w:rPr>
          <w:szCs w:val="28"/>
        </w:rPr>
        <w:t xml:space="preserve"> </w:t>
      </w:r>
      <w:r w:rsidR="004E2A67" w:rsidRPr="00E70985">
        <w:rPr>
          <w:szCs w:val="28"/>
        </w:rPr>
        <w:t>«Об утверждении Порядка и сроков составления проекта бюджета</w:t>
      </w:r>
      <w:r w:rsidR="00796742">
        <w:rPr>
          <w:szCs w:val="28"/>
        </w:rPr>
        <w:t xml:space="preserve"> </w:t>
      </w:r>
      <w:r w:rsidR="0072670F">
        <w:rPr>
          <w:szCs w:val="28"/>
        </w:rPr>
        <w:t>Ефремово-Степановского сельского поселения</w:t>
      </w:r>
      <w:r w:rsidR="00796742">
        <w:rPr>
          <w:szCs w:val="28"/>
        </w:rPr>
        <w:t xml:space="preserve"> </w:t>
      </w:r>
      <w:r w:rsidR="001E5F6E">
        <w:t xml:space="preserve">Тарасовского района  </w:t>
      </w:r>
      <w:r w:rsidR="004E2A67" w:rsidRPr="00E70985">
        <w:rPr>
          <w:szCs w:val="28"/>
        </w:rPr>
        <w:t>на 201</w:t>
      </w:r>
      <w:r w:rsidR="00AD7BA4">
        <w:rPr>
          <w:szCs w:val="28"/>
        </w:rPr>
        <w:t>7</w:t>
      </w:r>
      <w:r w:rsidR="004E2A67" w:rsidRPr="00E70985">
        <w:rPr>
          <w:szCs w:val="28"/>
        </w:rPr>
        <w:t xml:space="preserve"> год</w:t>
      </w:r>
      <w:r w:rsidR="00AD7BA4">
        <w:rPr>
          <w:szCs w:val="28"/>
        </w:rPr>
        <w:t xml:space="preserve"> и на плановый период 2018 и 2019 годов</w:t>
      </w:r>
      <w:r w:rsidR="004E2A67" w:rsidRPr="00E70985">
        <w:rPr>
          <w:szCs w:val="28"/>
        </w:rPr>
        <w:t xml:space="preserve">» </w:t>
      </w:r>
      <w:r w:rsidR="001E5F6E" w:rsidRPr="00AD6ECD">
        <w:t>А</w:t>
      </w:r>
      <w:r w:rsidR="001E5F6E">
        <w:t xml:space="preserve">дминистрация </w:t>
      </w:r>
      <w:r w:rsidR="0072670F">
        <w:t>Ефремово-Степановского сельского поселения</w:t>
      </w:r>
      <w:r w:rsidR="00796742">
        <w:t xml:space="preserve"> </w:t>
      </w:r>
      <w:r w:rsidRPr="00FA78E6">
        <w:rPr>
          <w:b/>
        </w:rPr>
        <w:t>п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 xml:space="preserve">Утвердить основные направления бюджетной политики и налоговой политики </w:t>
      </w:r>
      <w:r w:rsidR="0072670F">
        <w:t>Ефремово-Степановского сельского поселения</w:t>
      </w:r>
      <w:r>
        <w:t xml:space="preserve"> на 201</w:t>
      </w:r>
      <w:r w:rsidR="00796742">
        <w:t>8</w:t>
      </w:r>
      <w:r>
        <w:t xml:space="preserve"> – 20</w:t>
      </w:r>
      <w:r w:rsidR="00796742">
        <w:t>20</w:t>
      </w:r>
      <w:r>
        <w:t xml:space="preserve">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72670F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О</w:t>
      </w:r>
      <w:r w:rsidR="0015497C">
        <w:t>беспечить разработку проекта бюджета</w:t>
      </w:r>
      <w:r w:rsidR="00796742">
        <w:t xml:space="preserve"> </w:t>
      </w:r>
      <w:r>
        <w:t>Ефремово-Степановского сельского поселения</w:t>
      </w:r>
      <w:r w:rsidR="0015497C">
        <w:t xml:space="preserve"> Тарасовского района 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</w:t>
      </w:r>
      <w:r w:rsidR="0015497C">
        <w:t xml:space="preserve">налоговой политики </w:t>
      </w:r>
      <w:r>
        <w:t>Ефремово-Степановского сельского поселения</w:t>
      </w:r>
      <w:r w:rsidR="0015497C">
        <w:t xml:space="preserve"> на 201</w:t>
      </w:r>
      <w:r w:rsidR="00796742">
        <w:t>8</w:t>
      </w:r>
      <w:r w:rsidR="0015497C">
        <w:t xml:space="preserve"> – 20</w:t>
      </w:r>
      <w:r w:rsidR="00796742">
        <w:t>20</w:t>
      </w:r>
      <w:r w:rsidR="0015497C">
        <w:t xml:space="preserve"> годы.</w:t>
      </w:r>
    </w:p>
    <w:p w:rsidR="0072670F" w:rsidRDefault="0072670F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Настоящее постановление вступает в законную силу с момента его подписания и официального обнародования</w:t>
      </w:r>
      <w:r w:rsidR="00796742">
        <w:t>.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AD7BA4" w:rsidRDefault="00796742" w:rsidP="0015497C">
      <w:pPr>
        <w:pStyle w:val="a3"/>
      </w:pPr>
      <w:r>
        <w:t xml:space="preserve">И.о. </w:t>
      </w:r>
      <w:r w:rsidR="0072670F">
        <w:t>Глав</w:t>
      </w:r>
      <w:r>
        <w:t>ы</w:t>
      </w:r>
      <w:r w:rsidR="00AD7BA4">
        <w:t xml:space="preserve"> Администрации</w:t>
      </w:r>
    </w:p>
    <w:p w:rsidR="0072670F" w:rsidRDefault="0072670F" w:rsidP="0015497C">
      <w:pPr>
        <w:pStyle w:val="a3"/>
      </w:pPr>
      <w:r>
        <w:t>Ефремово-Степановского</w:t>
      </w:r>
    </w:p>
    <w:p w:rsidR="0072670F" w:rsidRDefault="0072670F" w:rsidP="0015497C">
      <w:pPr>
        <w:pStyle w:val="a3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742">
        <w:t>Л.Н. Бондаренко</w:t>
      </w:r>
    </w:p>
    <w:p w:rsidR="0072670F" w:rsidRDefault="0072670F" w:rsidP="0015497C">
      <w:pPr>
        <w:pStyle w:val="a3"/>
      </w:pPr>
    </w:p>
    <w:p w:rsidR="0015497C" w:rsidRDefault="0015497C" w:rsidP="0015497C">
      <w:pPr>
        <w:pStyle w:val="a3"/>
      </w:pPr>
    </w:p>
    <w:p w:rsidR="0015497C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2670F">
        <w:rPr>
          <w:sz w:val="28"/>
          <w:szCs w:val="28"/>
        </w:rPr>
        <w:t>Ефремово-Степановского</w:t>
      </w:r>
    </w:p>
    <w:p w:rsidR="0015497C" w:rsidRDefault="0072670F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4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41CD5">
        <w:rPr>
          <w:sz w:val="28"/>
          <w:szCs w:val="28"/>
        </w:rPr>
        <w:t>1</w:t>
      </w:r>
      <w:r w:rsidR="00796742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796742">
        <w:rPr>
          <w:sz w:val="28"/>
          <w:szCs w:val="28"/>
        </w:rPr>
        <w:t xml:space="preserve">7 </w:t>
      </w:r>
      <w:r w:rsidR="00AD7BA4">
        <w:rPr>
          <w:sz w:val="28"/>
          <w:szCs w:val="28"/>
        </w:rPr>
        <w:t xml:space="preserve"> №</w:t>
      </w:r>
      <w:r w:rsidR="00056176">
        <w:rPr>
          <w:sz w:val="28"/>
          <w:szCs w:val="28"/>
        </w:rPr>
        <w:t>80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796742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налоговой политики </w:t>
      </w:r>
    </w:p>
    <w:p w:rsidR="000B2016" w:rsidRDefault="000B2016" w:rsidP="0015497C">
      <w:pPr>
        <w:pStyle w:val="ConsPlusTitle"/>
        <w:widowControl/>
        <w:jc w:val="center"/>
        <w:rPr>
          <w:b w:val="0"/>
        </w:rPr>
      </w:pPr>
      <w:r>
        <w:rPr>
          <w:b w:val="0"/>
        </w:rPr>
        <w:t>Ефремово-Степановского сельского поселения</w:t>
      </w: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 на 20</w:t>
      </w:r>
      <w:r w:rsidR="00796742">
        <w:rPr>
          <w:b w:val="0"/>
        </w:rPr>
        <w:t>18</w:t>
      </w:r>
      <w:r w:rsidRPr="00AF4BA6">
        <w:rPr>
          <w:b w:val="0"/>
        </w:rPr>
        <w:t>-20</w:t>
      </w:r>
      <w:r w:rsidR="00796742">
        <w:rPr>
          <w:b w:val="0"/>
        </w:rPr>
        <w:t>20</w:t>
      </w:r>
      <w:r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 положениями Послания Президента Российской Федерации Федеральному Собранию Российской Федерации от </w:t>
      </w:r>
      <w:r w:rsidR="00796742">
        <w:rPr>
          <w:sz w:val="28"/>
          <w:szCs w:val="28"/>
        </w:rPr>
        <w:t>01</w:t>
      </w:r>
      <w:r>
        <w:rPr>
          <w:sz w:val="28"/>
          <w:szCs w:val="28"/>
        </w:rPr>
        <w:t>.12.201</w:t>
      </w:r>
      <w:r w:rsidR="00796742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796742">
        <w:rPr>
          <w:sz w:val="28"/>
          <w:szCs w:val="28"/>
        </w:rPr>
        <w:t>основных направлений бюджетной и налоговой политики Ростовской области на 2018 – 2020 годы</w:t>
      </w:r>
      <w:r w:rsidR="0015497C">
        <w:rPr>
          <w:sz w:val="28"/>
          <w:szCs w:val="28"/>
        </w:rPr>
        <w:t xml:space="preserve">.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96742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и налоговой политики в 201</w:t>
      </w:r>
      <w:r w:rsidR="00796742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и в I полугодии 201</w:t>
      </w:r>
      <w:r w:rsidR="00796742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r w:rsidR="000B2016">
        <w:rPr>
          <w:sz w:val="28"/>
          <w:szCs w:val="28"/>
        </w:rPr>
        <w:t>Ефремово-Степановского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0B2016">
        <w:rPr>
          <w:sz w:val="28"/>
          <w:szCs w:val="28"/>
        </w:rPr>
        <w:t>Ефремово-Степановского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AD7BA4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796742">
        <w:rPr>
          <w:sz w:val="28"/>
          <w:szCs w:val="28"/>
        </w:rPr>
        <w:t>6</w:t>
      </w:r>
      <w:r w:rsidR="006B0937" w:rsidRPr="00E70985">
        <w:rPr>
          <w:sz w:val="28"/>
          <w:szCs w:val="28"/>
        </w:rPr>
        <w:t xml:space="preserve"> года обеспечена </w:t>
      </w:r>
      <w:r w:rsidR="006B0937" w:rsidRPr="003238A7">
        <w:rPr>
          <w:sz w:val="28"/>
          <w:szCs w:val="28"/>
        </w:rPr>
        <w:t>положительная</w:t>
      </w:r>
      <w:r w:rsidR="00796742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>динамика основных показателей бюджета</w:t>
      </w:r>
      <w:r w:rsidR="00796742">
        <w:rPr>
          <w:sz w:val="28"/>
          <w:szCs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796742"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>Исполнение бюджета</w:t>
      </w:r>
      <w:r w:rsidR="00796742">
        <w:rPr>
          <w:sz w:val="28"/>
          <w:shd w:val="clear" w:color="auto" w:fill="FFFFFF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796742"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="00796742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796742">
        <w:rPr>
          <w:sz w:val="28"/>
        </w:rPr>
        <w:t>83</w:t>
      </w:r>
      <w:r w:rsidR="005830F7">
        <w:rPr>
          <w:sz w:val="28"/>
        </w:rPr>
        <w:t>5</w:t>
      </w:r>
      <w:r w:rsidR="00796742">
        <w:rPr>
          <w:sz w:val="28"/>
        </w:rPr>
        <w:t>5,5</w:t>
      </w:r>
      <w:r w:rsidR="000B2016">
        <w:rPr>
          <w:sz w:val="28"/>
        </w:rPr>
        <w:t xml:space="preserve"> тыс.</w:t>
      </w:r>
      <w:r w:rsidRPr="00E70985">
        <w:rPr>
          <w:sz w:val="28"/>
        </w:rPr>
        <w:t xml:space="preserve"> рублей и по расходам </w:t>
      </w:r>
      <w:r w:rsidRPr="00E70985">
        <w:rPr>
          <w:sz w:val="28"/>
          <w:szCs w:val="28"/>
        </w:rPr>
        <w:t xml:space="preserve">– </w:t>
      </w:r>
      <w:r w:rsidR="00796742">
        <w:rPr>
          <w:sz w:val="28"/>
          <w:szCs w:val="28"/>
        </w:rPr>
        <w:t>7967,6</w:t>
      </w:r>
      <w:r w:rsidR="000B2016">
        <w:rPr>
          <w:sz w:val="28"/>
          <w:szCs w:val="28"/>
        </w:rPr>
        <w:t xml:space="preserve"> тыс</w:t>
      </w:r>
      <w:r w:rsidRPr="00E70985">
        <w:rPr>
          <w:sz w:val="28"/>
        </w:rPr>
        <w:t xml:space="preserve">. рублей, что </w:t>
      </w:r>
      <w:r w:rsidR="00AD7BA4">
        <w:rPr>
          <w:sz w:val="28"/>
        </w:rPr>
        <w:t xml:space="preserve">на </w:t>
      </w:r>
      <w:r w:rsidR="005830F7">
        <w:rPr>
          <w:sz w:val="28"/>
        </w:rPr>
        <w:t>2,0</w:t>
      </w:r>
      <w:r w:rsidR="00AD7BA4">
        <w:rPr>
          <w:sz w:val="28"/>
        </w:rPr>
        <w:t xml:space="preserve"> процент</w:t>
      </w:r>
      <w:r w:rsidR="005830F7">
        <w:rPr>
          <w:sz w:val="28"/>
        </w:rPr>
        <w:t>а</w:t>
      </w:r>
      <w:r w:rsidR="00AD7BA4">
        <w:rPr>
          <w:sz w:val="28"/>
        </w:rPr>
        <w:t xml:space="preserve"> или на </w:t>
      </w:r>
      <w:r w:rsidR="005830F7">
        <w:rPr>
          <w:sz w:val="28"/>
        </w:rPr>
        <w:t>170,5</w:t>
      </w:r>
      <w:r w:rsidR="00AD7BA4">
        <w:rPr>
          <w:sz w:val="28"/>
        </w:rPr>
        <w:t xml:space="preserve"> тыс. рублей выше показателей 201</w:t>
      </w:r>
      <w:r w:rsidR="00796742">
        <w:rPr>
          <w:sz w:val="28"/>
        </w:rPr>
        <w:t>5</w:t>
      </w:r>
      <w:r w:rsidR="00AD7BA4">
        <w:rPr>
          <w:sz w:val="28"/>
        </w:rPr>
        <w:t xml:space="preserve"> года по доходам и</w:t>
      </w:r>
      <w:r w:rsidR="005830F7">
        <w:rPr>
          <w:sz w:val="28"/>
        </w:rPr>
        <w:t xml:space="preserve"> </w:t>
      </w:r>
      <w:r w:rsidRPr="00E70985">
        <w:rPr>
          <w:sz w:val="28"/>
        </w:rPr>
        <w:t xml:space="preserve">на </w:t>
      </w:r>
      <w:r w:rsidR="005830F7">
        <w:rPr>
          <w:sz w:val="28"/>
        </w:rPr>
        <w:t>3,3</w:t>
      </w:r>
      <w:r w:rsidRPr="00240924">
        <w:rPr>
          <w:sz w:val="28"/>
        </w:rPr>
        <w:t> процент</w:t>
      </w:r>
      <w:r w:rsidR="000B2016">
        <w:rPr>
          <w:sz w:val="28"/>
        </w:rPr>
        <w:t>а</w:t>
      </w:r>
      <w:r w:rsidRPr="00240924">
        <w:rPr>
          <w:sz w:val="28"/>
        </w:rPr>
        <w:t xml:space="preserve"> или на </w:t>
      </w:r>
      <w:r w:rsidR="005830F7">
        <w:rPr>
          <w:sz w:val="28"/>
        </w:rPr>
        <w:t xml:space="preserve">263,9 </w:t>
      </w:r>
      <w:r w:rsidR="000B2016">
        <w:rPr>
          <w:sz w:val="28"/>
        </w:rPr>
        <w:t>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выше показателей 201</w:t>
      </w:r>
      <w:r w:rsidR="005830F7">
        <w:rPr>
          <w:sz w:val="28"/>
        </w:rPr>
        <w:t>5</w:t>
      </w:r>
      <w:r w:rsidRPr="00240924">
        <w:rPr>
          <w:sz w:val="28"/>
        </w:rPr>
        <w:t xml:space="preserve"> года по </w:t>
      </w:r>
      <w:r w:rsidR="00AD7BA4">
        <w:rPr>
          <w:sz w:val="28"/>
        </w:rPr>
        <w:t>расходам</w:t>
      </w:r>
      <w:r w:rsidRPr="00E70985">
        <w:rPr>
          <w:sz w:val="28"/>
        </w:rPr>
        <w:t>. По результатам исполнения бюджета</w:t>
      </w:r>
      <w:r w:rsidR="005830F7">
        <w:rPr>
          <w:sz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5830F7">
        <w:rPr>
          <w:sz w:val="28"/>
          <w:szCs w:val="28"/>
        </w:rPr>
        <w:t xml:space="preserve"> </w:t>
      </w:r>
      <w:r w:rsidR="00240924">
        <w:rPr>
          <w:sz w:val="28"/>
        </w:rPr>
        <w:t>Тарасовского района</w:t>
      </w:r>
      <w:r w:rsidRPr="00E70985">
        <w:rPr>
          <w:sz w:val="28"/>
        </w:rPr>
        <w:t xml:space="preserve"> сложился </w:t>
      </w:r>
      <w:r w:rsidR="00AD7BA4">
        <w:rPr>
          <w:sz w:val="28"/>
        </w:rPr>
        <w:t>профицит</w:t>
      </w:r>
      <w:r w:rsidRPr="00E70985">
        <w:rPr>
          <w:sz w:val="28"/>
        </w:rPr>
        <w:t xml:space="preserve"> в объеме </w:t>
      </w:r>
      <w:r w:rsidR="005830F7">
        <w:rPr>
          <w:sz w:val="28"/>
        </w:rPr>
        <w:t>387,9</w:t>
      </w:r>
      <w:r w:rsidR="000B2016">
        <w:rPr>
          <w:sz w:val="28"/>
        </w:rPr>
        <w:t xml:space="preserve"> тыс</w:t>
      </w:r>
      <w:r w:rsidR="00DF46A4">
        <w:rPr>
          <w:sz w:val="28"/>
        </w:rPr>
        <w:t xml:space="preserve">. </w:t>
      </w:r>
      <w:r w:rsidRPr="00E70985">
        <w:rPr>
          <w:sz w:val="28"/>
        </w:rPr>
        <w:t>рублей, источник</w:t>
      </w:r>
      <w:r w:rsidR="00240924">
        <w:rPr>
          <w:sz w:val="28"/>
        </w:rPr>
        <w:t>ом</w:t>
      </w:r>
      <w:r w:rsidRPr="00E70985">
        <w:rPr>
          <w:sz w:val="28"/>
        </w:rPr>
        <w:t xml:space="preserve"> его финансирования</w:t>
      </w:r>
      <w:r w:rsidR="00240924">
        <w:rPr>
          <w:sz w:val="28"/>
        </w:rPr>
        <w:t xml:space="preserve"> послужили остатки на счетах бюджетов</w:t>
      </w:r>
      <w:r w:rsidRPr="00E70985">
        <w:rPr>
          <w:sz w:val="28"/>
        </w:rPr>
        <w:t>.</w:t>
      </w:r>
    </w:p>
    <w:p w:rsidR="005830F7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>Основными доходными источниками бюджета</w:t>
      </w:r>
      <w:r w:rsidR="005830F7">
        <w:rPr>
          <w:sz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5830F7">
        <w:rPr>
          <w:sz w:val="28"/>
          <w:szCs w:val="28"/>
        </w:rPr>
        <w:t xml:space="preserve"> </w:t>
      </w:r>
      <w:r w:rsidR="00114EBE">
        <w:rPr>
          <w:sz w:val="28"/>
        </w:rPr>
        <w:t>Тарасовского района</w:t>
      </w:r>
      <w:r w:rsidR="005830F7">
        <w:rPr>
          <w:sz w:val="28"/>
        </w:rPr>
        <w:t xml:space="preserve"> </w:t>
      </w:r>
      <w:r w:rsidRPr="00E70985">
        <w:rPr>
          <w:sz w:val="28"/>
        </w:rPr>
        <w:t xml:space="preserve">являлись </w:t>
      </w:r>
      <w:r w:rsidR="005830F7">
        <w:rPr>
          <w:sz w:val="28"/>
        </w:rPr>
        <w:t>н</w:t>
      </w:r>
      <w:r w:rsidR="005830F7">
        <w:rPr>
          <w:sz w:val="28"/>
          <w:szCs w:val="28"/>
        </w:rPr>
        <w:t xml:space="preserve">алоговые и неналоговые доходы и их объем составил 4691,7 тыс. рублей </w:t>
      </w:r>
      <w:r w:rsidR="005830F7" w:rsidRPr="00E70985">
        <w:rPr>
          <w:sz w:val="28"/>
        </w:rPr>
        <w:t>с ростом к уровню пр</w:t>
      </w:r>
      <w:r w:rsidR="005830F7">
        <w:rPr>
          <w:sz w:val="28"/>
        </w:rPr>
        <w:t xml:space="preserve">едыдущего </w:t>
      </w:r>
      <w:r w:rsidR="005830F7" w:rsidRPr="00E70985">
        <w:rPr>
          <w:sz w:val="28"/>
        </w:rPr>
        <w:t xml:space="preserve">года на </w:t>
      </w:r>
      <w:r w:rsidR="005830F7">
        <w:rPr>
          <w:sz w:val="28"/>
        </w:rPr>
        <w:t>1073,0 тыс</w:t>
      </w:r>
      <w:r w:rsidR="005830F7" w:rsidRPr="00E70985">
        <w:rPr>
          <w:sz w:val="28"/>
        </w:rPr>
        <w:t xml:space="preserve">. рублей, или на </w:t>
      </w:r>
      <w:r w:rsidR="005830F7">
        <w:rPr>
          <w:sz w:val="28"/>
        </w:rPr>
        <w:t>22,9</w:t>
      </w:r>
      <w:r w:rsidR="005830F7" w:rsidRPr="00E70985">
        <w:rPr>
          <w:sz w:val="28"/>
        </w:rPr>
        <w:t> процент</w:t>
      </w:r>
      <w:r w:rsidR="005830F7">
        <w:rPr>
          <w:sz w:val="28"/>
        </w:rPr>
        <w:t>ов.</w:t>
      </w:r>
      <w:r w:rsidR="005830F7">
        <w:rPr>
          <w:sz w:val="28"/>
          <w:szCs w:val="28"/>
        </w:rPr>
        <w:t xml:space="preserve"> </w:t>
      </w:r>
    </w:p>
    <w:p w:rsidR="006B0937" w:rsidRPr="00E70985" w:rsidRDefault="005830F7" w:rsidP="006B093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</w:t>
      </w:r>
      <w:r w:rsidR="00AD7BA4">
        <w:rPr>
          <w:sz w:val="28"/>
        </w:rPr>
        <w:t>езвозмездные поступления от других бюджетов бюджетной системы Российской Федерации</w:t>
      </w:r>
      <w:r w:rsidR="006B0937" w:rsidRPr="00E70985">
        <w:rPr>
          <w:sz w:val="28"/>
        </w:rPr>
        <w:t xml:space="preserve"> составил</w:t>
      </w:r>
      <w:r>
        <w:rPr>
          <w:sz w:val="28"/>
        </w:rPr>
        <w:t>и</w:t>
      </w:r>
      <w:r w:rsidR="006B0937" w:rsidRPr="00E70985">
        <w:rPr>
          <w:sz w:val="28"/>
        </w:rPr>
        <w:t xml:space="preserve"> </w:t>
      </w:r>
      <w:r>
        <w:rPr>
          <w:sz w:val="28"/>
        </w:rPr>
        <w:t xml:space="preserve">3663,8 </w:t>
      </w:r>
      <w:r w:rsidR="000B2016">
        <w:rPr>
          <w:sz w:val="28"/>
        </w:rPr>
        <w:t>тыс</w:t>
      </w:r>
      <w:r w:rsidR="00114EBE">
        <w:rPr>
          <w:sz w:val="28"/>
        </w:rPr>
        <w:t xml:space="preserve">. </w:t>
      </w:r>
      <w:r w:rsidR="006B0937" w:rsidRPr="00E70985">
        <w:rPr>
          <w:sz w:val="28"/>
        </w:rPr>
        <w:t>рублей</w:t>
      </w:r>
      <w:r w:rsidR="00F61E3D" w:rsidRPr="00E70985">
        <w:rPr>
          <w:sz w:val="28"/>
        </w:rPr>
        <w:t>,</w:t>
      </w:r>
      <w:r w:rsidR="006B0937" w:rsidRPr="00E70985">
        <w:rPr>
          <w:sz w:val="28"/>
        </w:rPr>
        <w:t xml:space="preserve"> или </w:t>
      </w:r>
      <w:r>
        <w:rPr>
          <w:sz w:val="28"/>
        </w:rPr>
        <w:t>43,8</w:t>
      </w:r>
      <w:r w:rsidR="006B0937"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="006B0937" w:rsidRPr="00E70985">
        <w:rPr>
          <w:sz w:val="28"/>
        </w:rPr>
        <w:t xml:space="preserve"> всех поступлений в бюджет</w:t>
      </w:r>
      <w:r>
        <w:rPr>
          <w:sz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</w:t>
      </w:r>
      <w:r w:rsidR="00114EBE">
        <w:rPr>
          <w:sz w:val="28"/>
        </w:rPr>
        <w:t>Тарасовского района</w:t>
      </w:r>
      <w:r w:rsidR="006B0937" w:rsidRPr="00E70985">
        <w:rPr>
          <w:sz w:val="28"/>
        </w:rPr>
        <w:t xml:space="preserve">.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5830F7">
        <w:rPr>
          <w:sz w:val="28"/>
          <w:szCs w:val="28"/>
        </w:rPr>
        <w:t xml:space="preserve"> </w:t>
      </w:r>
      <w:r w:rsidR="000B2016">
        <w:rPr>
          <w:sz w:val="28"/>
        </w:rPr>
        <w:t>Ефремово-Степановского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lastRenderedPageBreak/>
        <w:t>В 201</w:t>
      </w:r>
      <w:r w:rsidR="005830F7">
        <w:rPr>
          <w:sz w:val="28"/>
          <w:szCs w:val="28"/>
        </w:rPr>
        <w:t>6</w:t>
      </w:r>
      <w:r w:rsidRPr="005664EE">
        <w:rPr>
          <w:sz w:val="28"/>
          <w:szCs w:val="28"/>
        </w:rPr>
        <w:t xml:space="preserve"> году на реализацию </w:t>
      </w:r>
      <w:r w:rsidR="005664EE" w:rsidRPr="005664EE">
        <w:rPr>
          <w:sz w:val="28"/>
          <w:szCs w:val="28"/>
        </w:rPr>
        <w:t xml:space="preserve"> муниципальных программ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5830F7">
        <w:rPr>
          <w:sz w:val="28"/>
          <w:szCs w:val="28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6C3BF8">
        <w:rPr>
          <w:sz w:val="28"/>
          <w:szCs w:val="32"/>
        </w:rPr>
        <w:t xml:space="preserve">2785,0 </w:t>
      </w:r>
      <w:r w:rsidR="000B2016">
        <w:rPr>
          <w:sz w:val="28"/>
          <w:szCs w:val="32"/>
        </w:rPr>
        <w:t>тыс</w:t>
      </w:r>
      <w:r w:rsidRPr="005664EE">
        <w:rPr>
          <w:sz w:val="28"/>
          <w:szCs w:val="32"/>
        </w:rPr>
        <w:t>.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6C3BF8">
        <w:rPr>
          <w:sz w:val="28"/>
          <w:szCs w:val="28"/>
        </w:rPr>
        <w:t>35,0</w:t>
      </w:r>
      <w:r w:rsidR="005664EE" w:rsidRPr="005664EE">
        <w:rPr>
          <w:sz w:val="28"/>
          <w:szCs w:val="28"/>
        </w:rPr>
        <w:t xml:space="preserve"> процент</w:t>
      </w:r>
      <w:r w:rsidR="006C3BF8">
        <w:rPr>
          <w:sz w:val="28"/>
          <w:szCs w:val="28"/>
        </w:rPr>
        <w:t>ов</w:t>
      </w:r>
      <w:r w:rsidR="005664EE" w:rsidRPr="005664EE">
        <w:rPr>
          <w:sz w:val="28"/>
          <w:szCs w:val="28"/>
        </w:rPr>
        <w:t xml:space="preserve"> расходов бюджета</w:t>
      </w:r>
      <w:r w:rsidR="006C3BF8">
        <w:rPr>
          <w:sz w:val="28"/>
          <w:szCs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5664EE" w:rsidRPr="005664EE">
        <w:rPr>
          <w:sz w:val="28"/>
          <w:szCs w:val="28"/>
        </w:rPr>
        <w:t xml:space="preserve"> Тарасовского района</w:t>
      </w:r>
      <w:r w:rsidR="005664EE">
        <w:rPr>
          <w:sz w:val="28"/>
          <w:szCs w:val="28"/>
        </w:rPr>
        <w:t>.</w:t>
      </w:r>
    </w:p>
    <w:p w:rsidR="00DD7FAD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6C3BF8">
        <w:rPr>
          <w:sz w:val="28"/>
          <w:szCs w:val="28"/>
        </w:rPr>
        <w:t>2191,5</w:t>
      </w:r>
      <w:r w:rsidR="000B2016">
        <w:rPr>
          <w:sz w:val="28"/>
          <w:szCs w:val="28"/>
        </w:rPr>
        <w:t xml:space="preserve"> тыс</w:t>
      </w:r>
      <w:r w:rsidRPr="001B04ED">
        <w:rPr>
          <w:sz w:val="28"/>
          <w:szCs w:val="28"/>
        </w:rPr>
        <w:t xml:space="preserve">. рублей, что составляет </w:t>
      </w:r>
      <w:r w:rsidR="006C3BF8">
        <w:rPr>
          <w:sz w:val="28"/>
          <w:szCs w:val="28"/>
        </w:rPr>
        <w:t>27,5</w:t>
      </w:r>
      <w:r w:rsidRPr="001B04ED">
        <w:rPr>
          <w:sz w:val="28"/>
          <w:szCs w:val="28"/>
        </w:rPr>
        <w:t xml:space="preserve"> процентов всех расходов бюджета</w:t>
      </w:r>
      <w:r w:rsidR="006C3BF8">
        <w:rPr>
          <w:sz w:val="28"/>
          <w:szCs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6C3BF8">
        <w:rPr>
          <w:sz w:val="28"/>
          <w:szCs w:val="28"/>
        </w:rPr>
        <w:t xml:space="preserve"> </w:t>
      </w:r>
      <w:r w:rsidR="001B04ED" w:rsidRPr="001B04ED">
        <w:rPr>
          <w:sz w:val="28"/>
          <w:szCs w:val="28"/>
        </w:rPr>
        <w:t>Тарасовского района</w:t>
      </w:r>
      <w:r w:rsidRPr="001B04ED">
        <w:rPr>
          <w:sz w:val="28"/>
          <w:szCs w:val="28"/>
        </w:rPr>
        <w:t>.</w:t>
      </w:r>
    </w:p>
    <w:p w:rsidR="006B0937" w:rsidRPr="001B04ED" w:rsidRDefault="00DD7FAD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</w:t>
      </w:r>
      <w:r w:rsidR="006C3BF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исполнение бюджета Ефремово-Степановского сельского поселения Тарасовского района составило:</w:t>
      </w:r>
      <w:r w:rsidR="006C3BF8">
        <w:rPr>
          <w:sz w:val="28"/>
          <w:szCs w:val="28"/>
        </w:rPr>
        <w:t xml:space="preserve"> </w:t>
      </w:r>
      <w:r w:rsidR="00257E7D">
        <w:rPr>
          <w:sz w:val="28"/>
          <w:szCs w:val="28"/>
        </w:rPr>
        <w:t xml:space="preserve">по доходам – </w:t>
      </w:r>
      <w:r w:rsidR="006C3BF8">
        <w:rPr>
          <w:sz w:val="28"/>
          <w:szCs w:val="28"/>
        </w:rPr>
        <w:t>3646,2</w:t>
      </w:r>
      <w:r w:rsidR="00257E7D">
        <w:rPr>
          <w:sz w:val="28"/>
          <w:szCs w:val="28"/>
        </w:rPr>
        <w:t xml:space="preserve"> тыс. рублей или </w:t>
      </w:r>
      <w:r w:rsidR="006C3BF8">
        <w:rPr>
          <w:sz w:val="28"/>
          <w:szCs w:val="28"/>
        </w:rPr>
        <w:t>45,6</w:t>
      </w:r>
      <w:r w:rsidR="00257E7D">
        <w:rPr>
          <w:sz w:val="28"/>
          <w:szCs w:val="28"/>
        </w:rPr>
        <w:t xml:space="preserve"> процент к годовому плану, по расходам – </w:t>
      </w:r>
      <w:r w:rsidR="006C3BF8">
        <w:rPr>
          <w:sz w:val="28"/>
          <w:szCs w:val="28"/>
        </w:rPr>
        <w:t>3096,4</w:t>
      </w:r>
      <w:r w:rsidR="00257E7D">
        <w:rPr>
          <w:sz w:val="28"/>
          <w:szCs w:val="28"/>
        </w:rPr>
        <w:t xml:space="preserve"> тыс. рублей или </w:t>
      </w:r>
      <w:r w:rsidR="006C3BF8">
        <w:rPr>
          <w:sz w:val="28"/>
          <w:szCs w:val="28"/>
        </w:rPr>
        <w:t>34,0</w:t>
      </w:r>
      <w:r w:rsidR="00257E7D">
        <w:rPr>
          <w:sz w:val="28"/>
          <w:szCs w:val="28"/>
        </w:rPr>
        <w:t xml:space="preserve"> процент</w:t>
      </w:r>
      <w:r w:rsidR="006C3BF8">
        <w:rPr>
          <w:sz w:val="28"/>
          <w:szCs w:val="28"/>
        </w:rPr>
        <w:t>а</w:t>
      </w:r>
      <w:r w:rsidR="00257E7D">
        <w:rPr>
          <w:sz w:val="28"/>
          <w:szCs w:val="28"/>
        </w:rPr>
        <w:t xml:space="preserve"> к годовому плану.</w:t>
      </w:r>
    </w:p>
    <w:p w:rsidR="006B0937" w:rsidRPr="00E70985" w:rsidRDefault="0079651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усиления взаимодействия органов местного самоуправления с территориальным органом федеральной налоговой службы в части обеспечения роста доходов, разработан и утвержден План мероприятий («дорожная карта») по увеличению поступлений налоговых и неналоговых доходов в бюджет Ефремово-Степановского сельского поселения Тарасовского района на 2017 – 2019 годы.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мобилизации собственных доходов бюджета</w:t>
      </w:r>
      <w:r w:rsidR="00796517">
        <w:rPr>
          <w:sz w:val="28"/>
          <w:szCs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796517">
        <w:rPr>
          <w:sz w:val="28"/>
          <w:szCs w:val="28"/>
        </w:rPr>
        <w:t xml:space="preserve"> </w:t>
      </w:r>
      <w:r w:rsidR="00044B8D" w:rsidRPr="00044B8D">
        <w:rPr>
          <w:sz w:val="28"/>
          <w:szCs w:val="28"/>
        </w:rPr>
        <w:t>Тарасовского района</w:t>
      </w:r>
      <w:r w:rsidR="00796517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реализованы мероприятия плана по повышению поступлений налоговых и неналоговых доходов, а также по сокращению недоимки в бюджет</w:t>
      </w:r>
      <w:r w:rsidR="00796517">
        <w:rPr>
          <w:sz w:val="28"/>
          <w:szCs w:val="28"/>
        </w:rPr>
        <w:t xml:space="preserve"> </w:t>
      </w:r>
      <w:r w:rsidR="000B2016">
        <w:rPr>
          <w:sz w:val="28"/>
          <w:szCs w:val="28"/>
        </w:rPr>
        <w:t>Ефремово-Степановского сельского поселения</w:t>
      </w:r>
      <w:r w:rsidR="00796517">
        <w:rPr>
          <w:sz w:val="28"/>
          <w:szCs w:val="28"/>
        </w:rPr>
        <w:t xml:space="preserve"> </w:t>
      </w:r>
      <w:r w:rsidR="00044B8D" w:rsidRPr="00044B8D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Проведена оценка эффективности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796517" w:rsidRDefault="0079651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взаимодействие с организациями и предприятиями – налогоплательщиками Ефремово-Степановского сельского поселения.</w:t>
      </w:r>
    </w:p>
    <w:p w:rsidR="00796517" w:rsidRDefault="0079651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реализуется с учетом выполнения основных задач по обеспечению устойчивости и сбалансированности бюджета Ефремово-Степановского сельского поселения Тарасовского района.</w:t>
      </w:r>
    </w:p>
    <w:p w:rsidR="00796517" w:rsidRDefault="0079651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продолжено выполнение Плана мероприятий</w:t>
      </w:r>
      <w:r w:rsidR="00193C13">
        <w:rPr>
          <w:sz w:val="28"/>
          <w:szCs w:val="28"/>
        </w:rPr>
        <w:t xml:space="preserve"> по оздоровлению муниципальных финансов, включая мероприятия, направленные на рост доходов, оптимизацию расходов и совершенствованию долговой политики в Ефремово-Степановском сельском поселении до 2017 года включительно, утвержденного постановлением Администрации Ефремово-Степановского сельского поселения от 29.11.2013г. №77.</w:t>
      </w:r>
      <w:r>
        <w:rPr>
          <w:sz w:val="28"/>
          <w:szCs w:val="28"/>
        </w:rPr>
        <w:t xml:space="preserve"> </w:t>
      </w:r>
    </w:p>
    <w:p w:rsidR="005D746B" w:rsidRDefault="005D746B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Продолжены мероприятия по обеспечению открытости бюджетных данных. В информационно-телекоммуникационной сети «Интернет» для информирования населения</w:t>
      </w:r>
      <w:r w:rsidR="00193C13">
        <w:rPr>
          <w:sz w:val="28"/>
          <w:szCs w:val="28"/>
        </w:rPr>
        <w:t xml:space="preserve"> на официальном сайте Администрации Ефремово-Степановского сельского поселения</w:t>
      </w:r>
      <w:r>
        <w:rPr>
          <w:sz w:val="28"/>
          <w:szCs w:val="28"/>
        </w:rPr>
        <w:t xml:space="preserve"> продолжится ведение раздела «Бюджет для граждан». </w:t>
      </w:r>
    </w:p>
    <w:p w:rsidR="00193C13" w:rsidRDefault="00193C13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Ефремово-Степановском сельском поселении выстроена система внутреннего муниципального финансового контроля, ох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193C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044B8D">
        <w:rPr>
          <w:sz w:val="28"/>
          <w:szCs w:val="28"/>
        </w:rPr>
        <w:t>муниципальн</w:t>
      </w:r>
      <w:r w:rsidR="005545C7">
        <w:rPr>
          <w:sz w:val="28"/>
          <w:szCs w:val="28"/>
        </w:rPr>
        <w:t>ый</w:t>
      </w:r>
      <w:r w:rsidRPr="00044B8D">
        <w:rPr>
          <w:sz w:val="28"/>
          <w:szCs w:val="28"/>
        </w:rPr>
        <w:t xml:space="preserve"> долг</w:t>
      </w:r>
      <w:r w:rsidR="00193C13">
        <w:rPr>
          <w:sz w:val="28"/>
          <w:szCs w:val="28"/>
        </w:rPr>
        <w:t xml:space="preserve"> </w:t>
      </w:r>
      <w:r w:rsidR="005545C7">
        <w:rPr>
          <w:sz w:val="28"/>
          <w:szCs w:val="28"/>
        </w:rPr>
        <w:t>в Администрации</w:t>
      </w:r>
      <w:r w:rsidR="00193C13">
        <w:rPr>
          <w:sz w:val="28"/>
          <w:szCs w:val="28"/>
        </w:rPr>
        <w:t xml:space="preserve"> </w:t>
      </w:r>
      <w:r w:rsidR="000B2016">
        <w:rPr>
          <w:sz w:val="28"/>
          <w:szCs w:val="28"/>
        </w:rPr>
        <w:t>Ефремово-Степановско</w:t>
      </w:r>
      <w:r w:rsidR="005545C7">
        <w:rPr>
          <w:sz w:val="28"/>
          <w:szCs w:val="28"/>
        </w:rPr>
        <w:t>го</w:t>
      </w:r>
      <w:r w:rsidR="000B2016">
        <w:rPr>
          <w:sz w:val="28"/>
          <w:szCs w:val="28"/>
        </w:rPr>
        <w:t xml:space="preserve"> сельско</w:t>
      </w:r>
      <w:r w:rsidR="005D746B">
        <w:rPr>
          <w:sz w:val="28"/>
          <w:szCs w:val="28"/>
        </w:rPr>
        <w:t>го поселения</w:t>
      </w:r>
      <w:r w:rsidR="00193C13">
        <w:rPr>
          <w:sz w:val="28"/>
          <w:szCs w:val="28"/>
        </w:rPr>
        <w:t xml:space="preserve"> </w:t>
      </w:r>
      <w:r w:rsidR="005545C7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5D746B" w:rsidRDefault="005D746B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="007840EE">
        <w:rPr>
          <w:sz w:val="28"/>
          <w:szCs w:val="28"/>
        </w:rPr>
        <w:t>и</w:t>
      </w:r>
      <w:r w:rsidRPr="00BA0BE4">
        <w:rPr>
          <w:sz w:val="28"/>
          <w:szCs w:val="28"/>
        </w:rPr>
        <w:t xml:space="preserve"> налоговой политики на 201</w:t>
      </w:r>
      <w:r w:rsidR="00385BD3">
        <w:rPr>
          <w:sz w:val="28"/>
          <w:szCs w:val="28"/>
        </w:rPr>
        <w:t>8</w:t>
      </w:r>
      <w:r w:rsidRPr="00BA0BE4">
        <w:rPr>
          <w:sz w:val="28"/>
          <w:szCs w:val="28"/>
        </w:rPr>
        <w:t xml:space="preserve"> – 20</w:t>
      </w:r>
      <w:r w:rsidR="00385BD3">
        <w:rPr>
          <w:sz w:val="28"/>
          <w:szCs w:val="28"/>
        </w:rPr>
        <w:t>20</w:t>
      </w:r>
      <w:r w:rsidRPr="00BA0BE4">
        <w:rPr>
          <w:sz w:val="28"/>
          <w:szCs w:val="28"/>
        </w:rPr>
        <w:t xml:space="preserve">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547210" w:rsidRPr="001D1126" w:rsidRDefault="00547210" w:rsidP="0054721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</w:r>
      <w:r w:rsidRPr="001D1126">
        <w:rPr>
          <w:sz w:val="28"/>
          <w:szCs w:val="28"/>
        </w:rPr>
        <w:br/>
        <w:t xml:space="preserve">и эффективное управление, стабильность налоговых </w:t>
      </w:r>
      <w:r w:rsidRPr="001D1126">
        <w:rPr>
          <w:sz w:val="28"/>
          <w:szCs w:val="28"/>
        </w:rPr>
        <w:br/>
        <w:t>и неналоговых условий.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Основной целью бюджетной политики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D1126">
        <w:rPr>
          <w:sz w:val="28"/>
          <w:szCs w:val="28"/>
        </w:rPr>
        <w:t xml:space="preserve">является </w:t>
      </w:r>
      <w:r w:rsidRPr="001D1126">
        <w:rPr>
          <w:spacing w:val="-4"/>
          <w:sz w:val="28"/>
          <w:szCs w:val="28"/>
        </w:rPr>
        <w:t>наращивание темпов роста собственных (налоговых и неналоговых) доходов</w:t>
      </w:r>
      <w:r w:rsidRPr="001D1126">
        <w:rPr>
          <w:spacing w:val="-6"/>
          <w:sz w:val="28"/>
          <w:szCs w:val="28"/>
        </w:rPr>
        <w:t xml:space="preserve">, обеспечение </w:t>
      </w:r>
      <w:r w:rsidRPr="001D1126">
        <w:rPr>
          <w:sz w:val="28"/>
          <w:szCs w:val="28"/>
        </w:rPr>
        <w:t xml:space="preserve">устойчивости бюджета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 w:rsidRPr="001D1126">
        <w:rPr>
          <w:sz w:val="28"/>
          <w:szCs w:val="28"/>
        </w:rPr>
        <w:t xml:space="preserve">. </w:t>
      </w:r>
    </w:p>
    <w:p w:rsidR="00547210" w:rsidRPr="001D1126" w:rsidRDefault="00547210" w:rsidP="0054721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Приоритетным направлением Администрации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D1126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D1126">
        <w:rPr>
          <w:sz w:val="28"/>
          <w:szCs w:val="28"/>
        </w:rPr>
        <w:t>собственными доходами в полном объеме.</w:t>
      </w:r>
    </w:p>
    <w:p w:rsidR="00547210" w:rsidRPr="001D1126" w:rsidRDefault="00547210" w:rsidP="0054721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D1126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547210" w:rsidRPr="001D1126" w:rsidRDefault="00547210" w:rsidP="00547210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предстоящем периоде продолжится работа по повышению качества </w:t>
      </w:r>
    </w:p>
    <w:p w:rsidR="00547210" w:rsidRPr="001D1126" w:rsidRDefault="00547210" w:rsidP="00547210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547210" w:rsidRPr="001D1126" w:rsidRDefault="00547210" w:rsidP="00547210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работы, обеспечение контроля на всех этапах исполнения бюджета.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оптимизация бюджетных расходов; 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 сокращение долговой нагрузки; 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</w:t>
      </w:r>
      <w:r w:rsidRPr="001D1126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FC64E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6B0937" w:rsidRDefault="00FC64E0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Ефремово-Степановского сельского поселения</w:t>
      </w:r>
    </w:p>
    <w:p w:rsidR="00547210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210" w:rsidRPr="001D1126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>Нормативно-правовое регулирование бюджетного процесса будет осуществляться с учетом изменения бюджетного законодательства на 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547210" w:rsidRPr="001D1126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 18.07.2017 № 178-ФЗ изменениям в статью 69</w:t>
      </w:r>
      <w:r w:rsidRPr="001D1126">
        <w:rPr>
          <w:sz w:val="28"/>
          <w:szCs w:val="28"/>
          <w:vertAlign w:val="superscript"/>
        </w:rPr>
        <w:t>2</w:t>
      </w:r>
      <w:r w:rsidRPr="001D1126">
        <w:rPr>
          <w:sz w:val="28"/>
          <w:szCs w:val="28"/>
        </w:rPr>
        <w:t xml:space="preserve"> Бюджетного кодекса Российской Федерации, на основании утвержденного Правительством Ростовской области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Администрацией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  <w:szCs w:val="28"/>
        </w:rPr>
        <w:t xml:space="preserve"> сельского поселения внесены изменения в нормативно-правовые акты.</w:t>
      </w:r>
    </w:p>
    <w:p w:rsidR="00547210" w:rsidRPr="001D1126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  <w:szCs w:val="28"/>
        </w:rPr>
        <w:t xml:space="preserve"> сельского поселения и на обеспечение равных конкурентных условий для различных групп экономических агентов.</w:t>
      </w:r>
    </w:p>
    <w:p w:rsidR="00547210" w:rsidRPr="001D1126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с 1 января 2018 г. Администрация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  <w:szCs w:val="28"/>
        </w:rPr>
        <w:t xml:space="preserve"> сельского поселения переходит на исчисление налога на имущество физических лиц исходя из кадастровой стоимости объектов налогообложения. </w:t>
      </w:r>
    </w:p>
    <w:p w:rsidR="00547210" w:rsidRPr="001D1126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>
        <w:rPr>
          <w:sz w:val="28"/>
          <w:szCs w:val="28"/>
        </w:rPr>
        <w:t>Ефремово-Степановском</w:t>
      </w:r>
      <w:r w:rsidRPr="001D1126">
        <w:rPr>
          <w:sz w:val="28"/>
          <w:szCs w:val="28"/>
        </w:rPr>
        <w:t xml:space="preserve"> сельском поселении порядок оценки налоговых льгот. </w:t>
      </w:r>
    </w:p>
    <w:p w:rsidR="00547210" w:rsidRPr="00E70985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  <w:szCs w:val="28"/>
        </w:rPr>
        <w:t xml:space="preserve"> сельского поселения и направленные на стимулирование экономического развития, увеличение налоговой базы и собираемости налогов в бюджет будет усовершенствован</w:t>
      </w:r>
      <w:r>
        <w:rPr>
          <w:sz w:val="28"/>
          <w:szCs w:val="28"/>
        </w:rPr>
        <w:t>ы</w:t>
      </w:r>
      <w:r w:rsidRPr="001D1126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Приоритетом бюджетной политики в сфере расходов, как и в прошлые годы, будут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</w:t>
      </w:r>
      <w:r w:rsidRPr="001D1126">
        <w:rPr>
          <w:sz w:val="28"/>
          <w:szCs w:val="28"/>
        </w:rPr>
        <w:lastRenderedPageBreak/>
        <w:t xml:space="preserve">Федерации от 07.05.2012 № 597-602, 606, от 01.06.2012 № 761, от 28.12.2012 № 1688 (далее – указы Президента Российской Федерации). 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связи с необходимостью достижения с 1 января 2018 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 – 2020 годах будут предусмотрены в полном объеме в составе расходов главных распорядителей средств местного бюджета на фонд оплаты труда. При этом в 2019 и 2020 годах – 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соответствии с принятым Федеральным законом от 19.12.2016 № 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</w:t>
      </w:r>
    </w:p>
    <w:p w:rsidR="00547210" w:rsidRPr="001D1126" w:rsidRDefault="00547210" w:rsidP="00547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Учитывая, что с 1 января 2018 г.</w:t>
      </w:r>
      <w:r>
        <w:rPr>
          <w:sz w:val="28"/>
          <w:szCs w:val="28"/>
        </w:rPr>
        <w:t>,</w:t>
      </w:r>
      <w:r w:rsidRPr="001D1126">
        <w:rPr>
          <w:sz w:val="28"/>
          <w:szCs w:val="28"/>
        </w:rPr>
        <w:t xml:space="preserve"> в соответствии с изменениями, внесенными в налоговое законодательство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 января 2013 г. на учет в качестве основных средств, подлежит налогообложению налогом на имущество организаций, будут увеличены расходы на уплату данного налога муниципальными  учреждениями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  <w:szCs w:val="28"/>
        </w:rPr>
        <w:t xml:space="preserve"> сельского поселения.</w:t>
      </w:r>
    </w:p>
    <w:p w:rsidR="00547210" w:rsidRPr="001D1126" w:rsidRDefault="00547210" w:rsidP="00547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Главными распорядителями средств бюджета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Тарасовского района</w:t>
      </w:r>
      <w:r w:rsidRPr="001D1126">
        <w:rPr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бюджета</w:t>
      </w:r>
      <w:r>
        <w:rPr>
          <w:sz w:val="28"/>
          <w:szCs w:val="28"/>
        </w:rPr>
        <w:t xml:space="preserve"> 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Тарасовского района</w:t>
      </w:r>
      <w:r w:rsidRPr="001D1126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 w:rsidRPr="001D1126">
        <w:rPr>
          <w:sz w:val="28"/>
          <w:szCs w:val="28"/>
        </w:rPr>
        <w:t>.</w:t>
      </w:r>
    </w:p>
    <w:p w:rsidR="00FC64E0" w:rsidRDefault="00FC64E0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023F5" w:rsidRPr="001D1126" w:rsidRDefault="00A023F5" w:rsidP="00A023F5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A023F5" w:rsidRPr="001D1126" w:rsidRDefault="00A023F5" w:rsidP="00A02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Ефремово-Степановского</w:t>
      </w:r>
      <w:r w:rsidRPr="001D1126">
        <w:rPr>
          <w:sz w:val="28"/>
        </w:rPr>
        <w:t xml:space="preserve"> сельского поселения</w:t>
      </w:r>
      <w:r w:rsidRPr="001D1126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A023F5" w:rsidRPr="001D1126" w:rsidRDefault="00A023F5" w:rsidP="00A023F5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>оптимизация и переформатирование бюджетных расходов с учетом необходимости исполнения приоритетных направлений;</w:t>
      </w:r>
    </w:p>
    <w:p w:rsidR="00A023F5" w:rsidRPr="001D1126" w:rsidRDefault="00A023F5" w:rsidP="00A023F5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A023F5" w:rsidRPr="001D1126" w:rsidRDefault="00A023F5" w:rsidP="00A023F5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A023F5" w:rsidRPr="001D1126" w:rsidRDefault="00A023F5" w:rsidP="00A023F5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A023F5" w:rsidRPr="001D1126" w:rsidRDefault="00A023F5" w:rsidP="00A023F5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системы закупок для муниципальных нужд;</w:t>
      </w:r>
    </w:p>
    <w:p w:rsidR="00A023F5" w:rsidRPr="001D1126" w:rsidRDefault="00A023F5" w:rsidP="00A023F5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Ефремово-Степановского</w:t>
      </w:r>
      <w:r w:rsidRPr="001D1126">
        <w:rPr>
          <w:sz w:val="28"/>
        </w:rPr>
        <w:t xml:space="preserve"> сельского поселения</w:t>
      </w:r>
      <w:r w:rsidRPr="001D1126">
        <w:rPr>
          <w:sz w:val="28"/>
          <w:szCs w:val="28"/>
        </w:rPr>
        <w:t xml:space="preserve">, направляемых муниципальным бюджетным учреждениям </w:t>
      </w:r>
      <w:r>
        <w:rPr>
          <w:sz w:val="28"/>
          <w:szCs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D1126">
        <w:rPr>
          <w:sz w:val="28"/>
          <w:szCs w:val="28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6B0937" w:rsidRPr="00E70985" w:rsidRDefault="00A023F5" w:rsidP="00A023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1126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A023F5" w:rsidRDefault="00A023F5" w:rsidP="00A023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23F5" w:rsidRPr="001D1126" w:rsidRDefault="00A023F5" w:rsidP="00A023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1126">
        <w:rPr>
          <w:sz w:val="28"/>
          <w:szCs w:val="28"/>
        </w:rPr>
        <w:t>2.4. Основные подходы к формированию межбюджетных отношений</w:t>
      </w:r>
    </w:p>
    <w:p w:rsidR="00A023F5" w:rsidRPr="001D1126" w:rsidRDefault="00A023F5" w:rsidP="00A023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 в сфере межбюджетных отношений в 2018 – 2020 годах будет сосредоточена на решении следующих задач: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содействие сбалансированности местного бюджета;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повышение ответственности за использование бюджетных средств.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</w:pPr>
      <w:r w:rsidRPr="001D1126">
        <w:rPr>
          <w:sz w:val="28"/>
          <w:szCs w:val="28"/>
        </w:rPr>
        <w:t>Органу местного самоуправления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ограничение дефицита бюджета</w:t>
      </w:r>
      <w:r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и уровня долга, принятие только реальных к выполнению</w:t>
      </w:r>
      <w:r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обязательств, оптимизацию и </w:t>
      </w:r>
      <w:r w:rsidRPr="001D1126">
        <w:rPr>
          <w:sz w:val="28"/>
          <w:szCs w:val="28"/>
        </w:rPr>
        <w:t>приоритизацию расходов бюджета.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При формировании местного бюджета на 2018 – 2020 годы необходимо исходить из обеспечения принятия реалистичного бюджета и повышения качества бюджетного планирования</w:t>
      </w:r>
    </w:p>
    <w:p w:rsidR="00A023F5" w:rsidRPr="001D1126" w:rsidRDefault="00A023F5" w:rsidP="00A023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023F5" w:rsidRPr="001D1126" w:rsidRDefault="00A023F5" w:rsidP="00A023F5">
      <w:pPr>
        <w:widowControl w:val="0"/>
        <w:spacing w:line="228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2.5. Повышение прозрачности</w:t>
      </w:r>
    </w:p>
    <w:p w:rsidR="00A023F5" w:rsidRPr="001D1126" w:rsidRDefault="00A023F5" w:rsidP="00A023F5">
      <w:pPr>
        <w:widowControl w:val="0"/>
        <w:spacing w:line="228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и открытости бюджетного процесса</w:t>
      </w:r>
    </w:p>
    <w:p w:rsidR="00A023F5" w:rsidRPr="001D1126" w:rsidRDefault="00A023F5" w:rsidP="00A023F5">
      <w:pPr>
        <w:widowControl w:val="0"/>
        <w:spacing w:line="228" w:lineRule="auto"/>
        <w:jc w:val="center"/>
        <w:rPr>
          <w:sz w:val="28"/>
          <w:szCs w:val="28"/>
        </w:rPr>
      </w:pP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 w:rsidRPr="001D1126">
        <w:rPr>
          <w:sz w:val="28"/>
          <w:szCs w:val="28"/>
        </w:rPr>
        <w:t xml:space="preserve"> и об отчете об исполнении бюджета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 w:rsidRPr="001D1126">
        <w:rPr>
          <w:sz w:val="28"/>
          <w:szCs w:val="28"/>
        </w:rPr>
        <w:t xml:space="preserve">, а также </w:t>
      </w:r>
      <w:r w:rsidRPr="001D1126">
        <w:rPr>
          <w:sz w:val="28"/>
          <w:szCs w:val="28"/>
        </w:rPr>
        <w:lastRenderedPageBreak/>
        <w:t xml:space="preserve">размещение брошюры «Бюджет для граждан» в информационно-телекоммуникационной сети «Интернет». </w:t>
      </w:r>
    </w:p>
    <w:p w:rsidR="00A023F5" w:rsidRPr="001D1126" w:rsidRDefault="00A023F5" w:rsidP="00A023F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Информация о планировании и исполнении бюджета </w:t>
      </w:r>
      <w:r>
        <w:rPr>
          <w:sz w:val="28"/>
        </w:rPr>
        <w:t>Ефремово-Степановского</w:t>
      </w:r>
      <w:r w:rsidRPr="001D1126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D1126">
        <w:rPr>
          <w:sz w:val="28"/>
          <w:szCs w:val="28"/>
        </w:rPr>
        <w:t>будет отражаться в наглядной и доступной для граждан форме.</w:t>
      </w:r>
    </w:p>
    <w:p w:rsidR="00A023F5" w:rsidRPr="001D1126" w:rsidRDefault="00A023F5" w:rsidP="00A023F5">
      <w:pPr>
        <w:ind w:firstLine="709"/>
        <w:rPr>
          <w:sz w:val="28"/>
          <w:szCs w:val="28"/>
        </w:rPr>
      </w:pPr>
      <w:r w:rsidRPr="001D1126"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A023F5" w:rsidRPr="001D1126" w:rsidRDefault="00A023F5" w:rsidP="00A023F5">
      <w:pPr>
        <w:widowControl w:val="0"/>
        <w:spacing w:line="228" w:lineRule="auto"/>
        <w:jc w:val="both"/>
        <w:rPr>
          <w:sz w:val="28"/>
          <w:szCs w:val="28"/>
        </w:rPr>
      </w:pPr>
    </w:p>
    <w:p w:rsidR="00A023F5" w:rsidRDefault="00A023F5" w:rsidP="00A023F5">
      <w:pPr>
        <w:pStyle w:val="a3"/>
        <w:jc w:val="both"/>
      </w:pPr>
    </w:p>
    <w:p w:rsidR="00A023F5" w:rsidRPr="001D1126" w:rsidRDefault="00A023F5" w:rsidP="00A023F5">
      <w:pPr>
        <w:pStyle w:val="a3"/>
        <w:jc w:val="both"/>
      </w:pPr>
      <w:r>
        <w:t>И.о. Главы</w:t>
      </w:r>
      <w:r w:rsidRPr="001D1126">
        <w:t xml:space="preserve"> Администрации </w:t>
      </w:r>
    </w:p>
    <w:p w:rsidR="00A023F5" w:rsidRDefault="00A023F5" w:rsidP="00A023F5">
      <w:pPr>
        <w:pStyle w:val="a3"/>
      </w:pPr>
      <w:r>
        <w:t>Ефремово-Степановского</w:t>
      </w:r>
      <w:r w:rsidRPr="001D1126">
        <w:t xml:space="preserve"> </w:t>
      </w:r>
    </w:p>
    <w:p w:rsidR="00A023F5" w:rsidRPr="001D1126" w:rsidRDefault="00A023F5" w:rsidP="00A023F5">
      <w:pPr>
        <w:pStyle w:val="a3"/>
      </w:pPr>
      <w:r w:rsidRPr="001D1126">
        <w:t xml:space="preserve">сельского </w:t>
      </w:r>
      <w:r w:rsidRPr="001D1126">
        <w:tab/>
        <w:t xml:space="preserve">поселения      </w:t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</w:r>
      <w:r>
        <w:t>Л.Н. Бондаренко</w:t>
      </w:r>
      <w:r w:rsidRPr="001D1126">
        <w:t xml:space="preserve"> </w:t>
      </w:r>
    </w:p>
    <w:p w:rsidR="006B0937" w:rsidRPr="00E70985" w:rsidRDefault="006B0937" w:rsidP="00A023F5">
      <w:pPr>
        <w:ind w:firstLine="709"/>
        <w:jc w:val="both"/>
        <w:rPr>
          <w:sz w:val="24"/>
          <w:szCs w:val="28"/>
        </w:rPr>
      </w:pPr>
    </w:p>
    <w:sectPr w:rsidR="006B0937" w:rsidRPr="00E70985" w:rsidSect="006724C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56" w:rsidRDefault="003B5156">
      <w:r>
        <w:separator/>
      </w:r>
    </w:p>
  </w:endnote>
  <w:endnote w:type="continuationSeparator" w:id="1">
    <w:p w:rsidR="003B5156" w:rsidRDefault="003B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A4" w:rsidRDefault="009D129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7B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BA4" w:rsidRDefault="00AD7B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A4" w:rsidRDefault="009D129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7B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6176">
      <w:rPr>
        <w:rStyle w:val="a9"/>
        <w:noProof/>
      </w:rPr>
      <w:t>8</w:t>
    </w:r>
    <w:r>
      <w:rPr>
        <w:rStyle w:val="a9"/>
      </w:rPr>
      <w:fldChar w:fldCharType="end"/>
    </w:r>
  </w:p>
  <w:p w:rsidR="00AD7BA4" w:rsidRDefault="00AD7BA4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56" w:rsidRDefault="003B5156">
      <w:r>
        <w:separator/>
      </w:r>
    </w:p>
  </w:footnote>
  <w:footnote w:type="continuationSeparator" w:id="1">
    <w:p w:rsidR="003B5156" w:rsidRDefault="003B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310A7"/>
    <w:rsid w:val="00041CD5"/>
    <w:rsid w:val="00042414"/>
    <w:rsid w:val="000437CB"/>
    <w:rsid w:val="00044B8D"/>
    <w:rsid w:val="000553CB"/>
    <w:rsid w:val="00055658"/>
    <w:rsid w:val="00056176"/>
    <w:rsid w:val="000676E0"/>
    <w:rsid w:val="00072471"/>
    <w:rsid w:val="00073812"/>
    <w:rsid w:val="000813B6"/>
    <w:rsid w:val="00086B64"/>
    <w:rsid w:val="00090A04"/>
    <w:rsid w:val="000A1D2A"/>
    <w:rsid w:val="000A6888"/>
    <w:rsid w:val="000B1E8F"/>
    <w:rsid w:val="000B2016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64010"/>
    <w:rsid w:val="00184E27"/>
    <w:rsid w:val="0019006B"/>
    <w:rsid w:val="0019306B"/>
    <w:rsid w:val="00193C13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C3FF2"/>
    <w:rsid w:val="001C67F2"/>
    <w:rsid w:val="001E5F6E"/>
    <w:rsid w:val="001E7D7F"/>
    <w:rsid w:val="001F520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57E7D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B7337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5BD3"/>
    <w:rsid w:val="00387896"/>
    <w:rsid w:val="00395F4D"/>
    <w:rsid w:val="003B0B63"/>
    <w:rsid w:val="003B5156"/>
    <w:rsid w:val="003C78B6"/>
    <w:rsid w:val="003D1FAB"/>
    <w:rsid w:val="003F0051"/>
    <w:rsid w:val="003F1149"/>
    <w:rsid w:val="004111BA"/>
    <w:rsid w:val="0042489B"/>
    <w:rsid w:val="00425525"/>
    <w:rsid w:val="00427B3E"/>
    <w:rsid w:val="00447E61"/>
    <w:rsid w:val="004511C4"/>
    <w:rsid w:val="004576CA"/>
    <w:rsid w:val="004647D8"/>
    <w:rsid w:val="00464E75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47210"/>
    <w:rsid w:val="005545C7"/>
    <w:rsid w:val="00555A6F"/>
    <w:rsid w:val="005664EE"/>
    <w:rsid w:val="0057575C"/>
    <w:rsid w:val="00577970"/>
    <w:rsid w:val="005830F7"/>
    <w:rsid w:val="00584659"/>
    <w:rsid w:val="005A1D0C"/>
    <w:rsid w:val="005A1DBB"/>
    <w:rsid w:val="005A5CE4"/>
    <w:rsid w:val="005A6DEA"/>
    <w:rsid w:val="005C42CB"/>
    <w:rsid w:val="005D147C"/>
    <w:rsid w:val="005D7087"/>
    <w:rsid w:val="005D746B"/>
    <w:rsid w:val="005D7D52"/>
    <w:rsid w:val="005E5AEB"/>
    <w:rsid w:val="006000DD"/>
    <w:rsid w:val="00613351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A6AAC"/>
    <w:rsid w:val="006B0937"/>
    <w:rsid w:val="006B0ED0"/>
    <w:rsid w:val="006B451E"/>
    <w:rsid w:val="006C3BF8"/>
    <w:rsid w:val="006C46BF"/>
    <w:rsid w:val="006D088E"/>
    <w:rsid w:val="006D6326"/>
    <w:rsid w:val="007140DB"/>
    <w:rsid w:val="0072516A"/>
    <w:rsid w:val="0072670F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40EE"/>
    <w:rsid w:val="00786B03"/>
    <w:rsid w:val="00787558"/>
    <w:rsid w:val="0079517D"/>
    <w:rsid w:val="00795E41"/>
    <w:rsid w:val="00796517"/>
    <w:rsid w:val="00796742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129F"/>
    <w:rsid w:val="009D682E"/>
    <w:rsid w:val="009F28F8"/>
    <w:rsid w:val="009F53FC"/>
    <w:rsid w:val="00A023F5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D7BA4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D7C88"/>
    <w:rsid w:val="00BE04BD"/>
    <w:rsid w:val="00BF279A"/>
    <w:rsid w:val="00C10A10"/>
    <w:rsid w:val="00C10D0E"/>
    <w:rsid w:val="00C14E79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D7FAD"/>
    <w:rsid w:val="00DE1E9F"/>
    <w:rsid w:val="00DE37C1"/>
    <w:rsid w:val="00DE405F"/>
    <w:rsid w:val="00DF0355"/>
    <w:rsid w:val="00DF46A4"/>
    <w:rsid w:val="00E23832"/>
    <w:rsid w:val="00E27B99"/>
    <w:rsid w:val="00E32ACB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CBF"/>
    <w:rsid w:val="00ED0FB0"/>
    <w:rsid w:val="00ED3016"/>
    <w:rsid w:val="00ED36A1"/>
    <w:rsid w:val="00ED550D"/>
    <w:rsid w:val="00ED67BC"/>
    <w:rsid w:val="00EE192F"/>
    <w:rsid w:val="00EE4738"/>
    <w:rsid w:val="00EE6F3E"/>
    <w:rsid w:val="00F033DC"/>
    <w:rsid w:val="00F06C16"/>
    <w:rsid w:val="00F15545"/>
    <w:rsid w:val="00F20EAC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C64E0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</cp:lastModifiedBy>
  <cp:revision>60</cp:revision>
  <cp:lastPrinted>2017-10-19T08:24:00Z</cp:lastPrinted>
  <dcterms:created xsi:type="dcterms:W3CDTF">2015-11-11T10:14:00Z</dcterms:created>
  <dcterms:modified xsi:type="dcterms:W3CDTF">2017-10-19T08:24:00Z</dcterms:modified>
</cp:coreProperties>
</file>