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33EC0" w:rsidRPr="002968D0" w:rsidRDefault="00533EC0" w:rsidP="00CA174C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33EC0" w:rsidRPr="002968D0" w:rsidRDefault="00533EC0" w:rsidP="00CA174C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CA174C" w:rsidRPr="00F81B05" w:rsidRDefault="00CA174C" w:rsidP="00CA174C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81B05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6D75FA" w:rsidRDefault="00CA174C" w:rsidP="006D75FA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81B05">
        <w:rPr>
          <w:rFonts w:ascii="Times New Roman" w:hAnsi="Times New Roman"/>
          <w:b w:val="0"/>
          <w:sz w:val="28"/>
          <w:szCs w:val="28"/>
        </w:rPr>
        <w:t>РОСТОВСКАЯ ОБЛАСТЬ</w:t>
      </w:r>
      <w:r w:rsidR="006D75F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D75FA" w:rsidRPr="006D75FA" w:rsidRDefault="006D75FA" w:rsidP="006D75FA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ТАРАСОВСКИЙ РАЙОН</w:t>
      </w:r>
    </w:p>
    <w:p w:rsidR="00CA174C" w:rsidRPr="00F81B05" w:rsidRDefault="00CA174C" w:rsidP="00CA174C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81B05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CA174C" w:rsidRPr="00F81B05" w:rsidRDefault="00CA174C" w:rsidP="00CA174C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81B05">
        <w:rPr>
          <w:rFonts w:ascii="Times New Roman" w:hAnsi="Times New Roman"/>
          <w:b w:val="0"/>
          <w:sz w:val="28"/>
          <w:szCs w:val="28"/>
        </w:rPr>
        <w:t>«</w:t>
      </w:r>
      <w:r w:rsidR="006D75FA">
        <w:rPr>
          <w:rFonts w:ascii="Times New Roman" w:hAnsi="Times New Roman"/>
          <w:b w:val="0"/>
          <w:sz w:val="28"/>
          <w:szCs w:val="28"/>
        </w:rPr>
        <w:t>ЕФРЕМОВО-СТЕПАНОВСКОЕ</w:t>
      </w:r>
      <w:r w:rsidRPr="00F81B05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:rsidR="006D75FA" w:rsidRDefault="00CA174C" w:rsidP="00CA174C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81B05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</w:p>
    <w:p w:rsidR="00CA174C" w:rsidRPr="00F81B05" w:rsidRDefault="006D75FA" w:rsidP="00CA174C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ЕФРЕМОВО-СТЕПАНОВСКОГО</w:t>
      </w:r>
      <w:r w:rsidR="00CA174C" w:rsidRPr="00F81B05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CA174C" w:rsidRPr="00F81B05" w:rsidRDefault="00CA174C" w:rsidP="00CA174C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CA174C" w:rsidRPr="00F81B05" w:rsidRDefault="00CA174C" w:rsidP="00CA174C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81B05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A174C" w:rsidRPr="00F81B05" w:rsidRDefault="002968D0" w:rsidP="00CA174C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81B05">
        <w:rPr>
          <w:rFonts w:ascii="Times New Roman" w:hAnsi="Times New Roman"/>
          <w:b w:val="0"/>
          <w:sz w:val="28"/>
          <w:szCs w:val="28"/>
        </w:rPr>
        <w:t xml:space="preserve">от </w:t>
      </w:r>
      <w:r w:rsidR="00FB7872">
        <w:rPr>
          <w:rFonts w:ascii="Times New Roman" w:hAnsi="Times New Roman"/>
          <w:b w:val="0"/>
          <w:sz w:val="28"/>
          <w:szCs w:val="28"/>
        </w:rPr>
        <w:t>10</w:t>
      </w:r>
      <w:r w:rsidR="001878DE">
        <w:rPr>
          <w:rFonts w:ascii="Times New Roman" w:hAnsi="Times New Roman"/>
          <w:b w:val="0"/>
          <w:sz w:val="28"/>
          <w:szCs w:val="28"/>
        </w:rPr>
        <w:t>.</w:t>
      </w:r>
      <w:r w:rsidR="006D75FA">
        <w:rPr>
          <w:rFonts w:ascii="Times New Roman" w:hAnsi="Times New Roman"/>
          <w:b w:val="0"/>
          <w:sz w:val="28"/>
          <w:szCs w:val="28"/>
        </w:rPr>
        <w:t>09</w:t>
      </w:r>
      <w:r w:rsidR="001878DE">
        <w:rPr>
          <w:rFonts w:ascii="Times New Roman" w:hAnsi="Times New Roman"/>
          <w:b w:val="0"/>
          <w:sz w:val="28"/>
          <w:szCs w:val="28"/>
        </w:rPr>
        <w:t xml:space="preserve">.2020г № </w:t>
      </w:r>
      <w:r w:rsidR="00FB7872">
        <w:rPr>
          <w:rFonts w:ascii="Times New Roman" w:hAnsi="Times New Roman"/>
          <w:b w:val="0"/>
          <w:sz w:val="28"/>
          <w:szCs w:val="28"/>
        </w:rPr>
        <w:t>39</w:t>
      </w:r>
    </w:p>
    <w:p w:rsidR="00CA174C" w:rsidRPr="00F81B05" w:rsidRDefault="006D75FA" w:rsidP="00CA174C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 w:val="0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Ефремово-Степановка</w:t>
      </w:r>
      <w:proofErr w:type="spellEnd"/>
    </w:p>
    <w:p w:rsidR="0025119D" w:rsidRPr="00F81B05" w:rsidRDefault="0025119D" w:rsidP="0025119D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B0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</w:r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Правил осуществления </w:t>
      </w:r>
      <w:proofErr w:type="gramStart"/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выполнением муниципального задания на оказание муниципальных услуг (выполнение работ) муниципальными учреждениями</w:t>
      </w:r>
      <w:r w:rsidR="00EA79FA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</w:t>
      </w:r>
    </w:p>
    <w:p w:rsidR="0025119D" w:rsidRPr="00F81B05" w:rsidRDefault="0025119D" w:rsidP="00533EC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B0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="00533EC0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6D7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Ефремово-Степановского</w:t>
      </w:r>
      <w:proofErr w:type="spellEnd"/>
      <w:r w:rsidR="00533EC0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от </w:t>
      </w:r>
      <w:r w:rsidR="006D7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533EC0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.10.2015г № </w:t>
      </w:r>
      <w:r w:rsidR="006D7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70</w:t>
      </w:r>
      <w:r w:rsidR="00533EC0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6D7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Ефремово-Степановского</w:t>
      </w:r>
      <w:proofErr w:type="spellEnd"/>
      <w:r w:rsidR="00533EC0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и финансового обеспечения выполнения муниципального задания»</w:t>
      </w:r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33EC0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 w:rsidR="006D7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Ефремово-Степановского</w:t>
      </w:r>
      <w:proofErr w:type="spellEnd"/>
      <w:r w:rsidR="00533EC0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постановляет</w:t>
      </w:r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33EC0" w:rsidRPr="00F81B05" w:rsidRDefault="0025119D" w:rsidP="00533EC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Утвердить Правила осуществления контроля за выполнением муниципального задания на оказание муниципальных услуг (выполнение работ) </w:t>
      </w:r>
      <w:proofErr w:type="gramStart"/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proofErr w:type="gramEnd"/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учреждениями</w:t>
      </w:r>
      <w:r w:rsidR="00533EC0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</w:t>
      </w:r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33EC0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отношении которых Администрация </w:t>
      </w:r>
      <w:proofErr w:type="spellStart"/>
      <w:r w:rsidR="006D7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Ефремово-Степановского</w:t>
      </w:r>
      <w:proofErr w:type="spellEnd"/>
      <w:r w:rsidR="00533EC0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осуществляет функции и полномочия учредителя </w:t>
      </w:r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приложению.</w:t>
      </w:r>
    </w:p>
    <w:p w:rsidR="00533EC0" w:rsidRPr="00F81B05" w:rsidRDefault="00533EC0" w:rsidP="00533EC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F8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533EC0" w:rsidRPr="00533EC0" w:rsidRDefault="00533EC0" w:rsidP="00533EC0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3EC0" w:rsidRPr="00533EC0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5FA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spellEnd"/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EC0" w:rsidRPr="00533EC0" w:rsidRDefault="006D75FA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proofErr w:type="spellEnd"/>
      <w:r w:rsidR="00533EC0" w:rsidRPr="005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EC0" w:rsidRPr="00F81B05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3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 w:rsidR="006D75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Дремлюга</w:t>
      </w:r>
      <w:proofErr w:type="spellEnd"/>
    </w:p>
    <w:p w:rsidR="00533EC0" w:rsidRPr="00F81B05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C0" w:rsidRPr="00F81B05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C0" w:rsidRPr="00F81B05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C0" w:rsidRPr="00F81B05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C0" w:rsidRPr="00F81B05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C0" w:rsidRPr="00F81B05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C0" w:rsidRPr="00F81B05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C0" w:rsidRPr="00F81B05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C0" w:rsidRPr="00F81B05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C0" w:rsidRPr="00F81B05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C0" w:rsidRPr="00533EC0" w:rsidRDefault="00533EC0" w:rsidP="00533EC0">
      <w:pPr>
        <w:pageBreakBefore/>
        <w:autoSpaceDE w:val="0"/>
        <w:autoSpaceDN w:val="0"/>
        <w:adjustRightInd w:val="0"/>
        <w:spacing w:after="0" w:line="235" w:lineRule="auto"/>
        <w:ind w:firstLine="7230"/>
        <w:jc w:val="right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3E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1</w:t>
      </w:r>
    </w:p>
    <w:p w:rsidR="00533EC0" w:rsidRPr="00533EC0" w:rsidRDefault="00533EC0" w:rsidP="00533EC0">
      <w:pPr>
        <w:autoSpaceDE w:val="0"/>
        <w:autoSpaceDN w:val="0"/>
        <w:adjustRightInd w:val="0"/>
        <w:spacing w:after="0" w:line="235" w:lineRule="auto"/>
        <w:ind w:firstLine="723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3E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:rsidR="00533EC0" w:rsidRPr="00533EC0" w:rsidRDefault="00533EC0" w:rsidP="00533EC0">
      <w:pPr>
        <w:autoSpaceDE w:val="0"/>
        <w:autoSpaceDN w:val="0"/>
        <w:adjustRightInd w:val="0"/>
        <w:spacing w:after="0" w:line="235" w:lineRule="auto"/>
        <w:ind w:firstLine="723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3E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proofErr w:type="spellStart"/>
      <w:r w:rsidR="006D75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Ефремово-Степановского</w:t>
      </w:r>
      <w:proofErr w:type="spellEnd"/>
      <w:r w:rsidRPr="00533E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:rsidR="00533EC0" w:rsidRPr="00533EC0" w:rsidRDefault="00533EC0" w:rsidP="00533EC0">
      <w:pPr>
        <w:autoSpaceDE w:val="0"/>
        <w:autoSpaceDN w:val="0"/>
        <w:adjustRightInd w:val="0"/>
        <w:spacing w:after="0" w:line="235" w:lineRule="auto"/>
        <w:ind w:firstLine="723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3E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FB78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Pr="00F81B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.0</w:t>
      </w:r>
      <w:r w:rsidR="006D75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F81B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.2020 №</w:t>
      </w:r>
      <w:r w:rsidR="001878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B78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39</w:t>
      </w:r>
    </w:p>
    <w:p w:rsidR="00533EC0" w:rsidRPr="00533EC0" w:rsidRDefault="00533EC0" w:rsidP="005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C0" w:rsidRPr="00F81B05" w:rsidRDefault="0025119D" w:rsidP="00533EC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</w:t>
      </w:r>
    </w:p>
    <w:p w:rsidR="0025119D" w:rsidRPr="00F81B05" w:rsidRDefault="0025119D" w:rsidP="00533EC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осуществления </w:t>
      </w:r>
      <w:proofErr w:type="gramStart"/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выполнением муниципального задания на оказание муниципальных услуг (выполнение работ) муниципальными учреждениями</w:t>
      </w:r>
      <w:r w:rsidR="004D2E2B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</w:t>
      </w:r>
      <w:r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D2E2B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отношении которых Администрация </w:t>
      </w:r>
      <w:proofErr w:type="spellStart"/>
      <w:r w:rsidR="006D7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Ефремово-Степановского</w:t>
      </w:r>
      <w:proofErr w:type="spellEnd"/>
      <w:r w:rsidR="004D2E2B" w:rsidRPr="00F81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осуществляет функции и полномочия учредителя</w:t>
      </w:r>
    </w:p>
    <w:p w:rsidR="00C30F14" w:rsidRPr="00F81B05" w:rsidRDefault="0025119D" w:rsidP="00BC53A7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0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C30F14" w:rsidRPr="00C30F14">
        <w:rPr>
          <w:rFonts w:ascii="Times New Roman" w:eastAsia="Times New Roman" w:hAnsi="Times New Roman" w:cs="Times New Roman"/>
          <w:sz w:val="28"/>
          <w:szCs w:val="28"/>
          <w:lang w:eastAsia="ru-RU"/>
        </w:rPr>
        <w:t>I.Цели и задачи контроля</w:t>
      </w:r>
    </w:p>
    <w:p w:rsidR="004D2E2B" w:rsidRPr="00C30F14" w:rsidRDefault="004D2E2B" w:rsidP="00BC53A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2B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4D2E2B" w:rsidRPr="00BC53A7">
        <w:rPr>
          <w:rFonts w:ascii="Times New Roman" w:hAnsi="Times New Roman" w:cs="Times New Roman"/>
          <w:sz w:val="28"/>
          <w:szCs w:val="28"/>
        </w:rPr>
        <w:t>1.1. Настоящие</w:t>
      </w:r>
      <w:r w:rsidR="00FB7872" w:rsidRPr="00BC53A7">
        <w:rPr>
          <w:rFonts w:ascii="Times New Roman" w:hAnsi="Times New Roman" w:cs="Times New Roman"/>
          <w:sz w:val="28"/>
          <w:szCs w:val="28"/>
        </w:rPr>
        <w:t xml:space="preserve"> </w:t>
      </w:r>
      <w:r w:rsidR="004D2E2B" w:rsidRPr="00BC53A7">
        <w:rPr>
          <w:rFonts w:ascii="Times New Roman" w:hAnsi="Times New Roman" w:cs="Times New Roman"/>
          <w:sz w:val="28"/>
          <w:szCs w:val="28"/>
        </w:rPr>
        <w:t>правила определяю</w:t>
      </w:r>
      <w:r w:rsidRPr="00BC53A7">
        <w:rPr>
          <w:rFonts w:ascii="Times New Roman" w:hAnsi="Times New Roman" w:cs="Times New Roman"/>
          <w:sz w:val="28"/>
          <w:szCs w:val="28"/>
        </w:rPr>
        <w:t xml:space="preserve">т порядок осуществления </w:t>
      </w:r>
      <w:proofErr w:type="gramStart"/>
      <w:r w:rsidRPr="00BC53A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D2E2B" w:rsidRPr="00BC53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D2E2B" w:rsidRPr="00BC53A7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на оказание муниципальных услуг (выполнение работ) муниципальными учреждениями культуры, в отношении которых Администрация </w:t>
      </w:r>
      <w:proofErr w:type="spellStart"/>
      <w:r w:rsidR="006D75FA" w:rsidRPr="00BC53A7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4D2E2B" w:rsidRPr="00BC53A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функции и полномочия учредителя.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1.2. Основными целями контроля являются: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 - выявление в деятельности учреждений отклонений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 - анализ соответствия объемов и качества, предоставляемых учреждениями муниципальных услуг.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1.3.Основными задачами проведения </w:t>
      </w:r>
      <w:proofErr w:type="gramStart"/>
      <w:r w:rsidRPr="00BC53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53A7">
        <w:rPr>
          <w:rFonts w:ascii="Times New Roman" w:hAnsi="Times New Roman" w:cs="Times New Roman"/>
          <w:sz w:val="28"/>
          <w:szCs w:val="28"/>
        </w:rPr>
        <w:t xml:space="preserve"> выполнением муниципальных заданий является: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- установление фактического объема услуг, оказанных муниципальными учреждениями, плановым значениям, установленных муниципальным заданием;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 - соответствие качества предоставляемых услуг, оказанных муниципальными учреждениями, параметрам муниципального задания;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 - выполнение требований к наличию и состоянию имущества;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 - соблюдение требований к материально – техническому обеспечению оказываемых услуг.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C5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3A7">
        <w:rPr>
          <w:rFonts w:ascii="Times New Roman" w:hAnsi="Times New Roman" w:cs="Times New Roman"/>
          <w:sz w:val="28"/>
          <w:szCs w:val="28"/>
        </w:rPr>
        <w:t xml:space="preserve"> выполнением муниципальных заданий осуществляет ответственный за организацию реализации функций и полномочий учредителя </w:t>
      </w:r>
      <w:r w:rsidR="007C5A66" w:rsidRPr="00BC53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75FA" w:rsidRPr="00BC53A7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7C5A66" w:rsidRPr="00BC5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53A7">
        <w:rPr>
          <w:rFonts w:ascii="Times New Roman" w:hAnsi="Times New Roman" w:cs="Times New Roman"/>
          <w:sz w:val="28"/>
          <w:szCs w:val="28"/>
        </w:rPr>
        <w:t xml:space="preserve">, </w:t>
      </w:r>
      <w:r w:rsidR="007C5A66" w:rsidRPr="00BC53A7">
        <w:rPr>
          <w:rFonts w:ascii="Times New Roman" w:hAnsi="Times New Roman" w:cs="Times New Roman"/>
          <w:sz w:val="28"/>
          <w:szCs w:val="28"/>
        </w:rPr>
        <w:t>в подчинении которого</w:t>
      </w:r>
      <w:r w:rsidRPr="00BC53A7">
        <w:rPr>
          <w:rFonts w:ascii="Times New Roman" w:hAnsi="Times New Roman" w:cs="Times New Roman"/>
          <w:sz w:val="28"/>
          <w:szCs w:val="28"/>
        </w:rPr>
        <w:t xml:space="preserve"> находятся учреждения, в части: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- потребителей муниципальных услуг;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- показателей объемов (состава) оказываемых муниципальных услуг (в натуральных показателях);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показателей качества оказываемых муниципальных услуг;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порядка оказания муниципальных услуг;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- порядка информирования потенциальных потребителей оказываемых муниципальных услуг;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требований к материально-техническому обеспечению оказываемых муниципальных услуг;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lastRenderedPageBreak/>
        <w:t xml:space="preserve">- правовых актов и иных документов, устанавливающих требования к материально-техническому обеспечению оказываемых услуг;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требований к наличию и состоянию имущества.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1.5. Настоящий Порядок содержит: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1) цели и задачи контроля;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2) формы контроля и периодичность осуществления контроля;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3) права и обязанности сторон в процессе осуществления контроля;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4) оформление результатов проверки.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 </w:t>
      </w:r>
    </w:p>
    <w:p w:rsidR="00C30F14" w:rsidRPr="00BC53A7" w:rsidRDefault="00C30F14" w:rsidP="00BC53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II. Формы и периодичность осуществления контроля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 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C5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3A7">
        <w:rPr>
          <w:rFonts w:ascii="Times New Roman" w:hAnsi="Times New Roman" w:cs="Times New Roman"/>
          <w:sz w:val="28"/>
          <w:szCs w:val="28"/>
        </w:rPr>
        <w:t xml:space="preserve"> выполнением муниципальных заданий осуществляется в виде: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1) предварительного контроля, осуществляемого на стадии формирования и утверждения муниципального задания, который включает в себя </w:t>
      </w:r>
      <w:proofErr w:type="gramStart"/>
      <w:r w:rsidRPr="00BC5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3A7">
        <w:rPr>
          <w:rFonts w:ascii="Times New Roman" w:hAnsi="Times New Roman" w:cs="Times New Roman"/>
          <w:sz w:val="28"/>
          <w:szCs w:val="28"/>
        </w:rPr>
        <w:t xml:space="preserve"> соответствием перечня оказываемых (выполняемых) учреждениями муниципальных услуг (работ) основным видам деятельности этих учреждений, предусмотренным учредительными документами;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2) текущего и последующего контроля, осуществляемого в процессе исполнения муниципального задания, в части: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своевременности и полноты представления отчетности об исполнении муниципальных заданий, отчетности по итогам финансового года;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динамики показателей, характеризующих качество оказываемых муниципальных услуг;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соответствия фактических получателей муниципальной </w:t>
      </w:r>
      <w:proofErr w:type="gramStart"/>
      <w:r w:rsidRPr="00BC53A7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BC53A7">
        <w:rPr>
          <w:rFonts w:ascii="Times New Roman" w:hAnsi="Times New Roman" w:cs="Times New Roman"/>
          <w:sz w:val="28"/>
          <w:szCs w:val="28"/>
        </w:rPr>
        <w:t xml:space="preserve"> установленным муниципальным заданием категориям получателей;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выполнения учреждениями установленного Порядка оказания муниципальных услуг;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соответствия объемов ассигнований, необходимых для оказания муниципальных услуг в установленном объеме и соответствующего качества с фактическим объемом оказываемых муниципальных услуг.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2.2. В зависимости от формы контроля проводятся проверки: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выездная проверка (на основании предоставляемых подведомственными учреждениями культуры отчетов о выполнении показателей муниципального задания);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камеральная проверка (на основании предоставляемых подведомственными учреждениями культуры отчетов о выполнении показателей муниципального задания).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2.3. Выездные проверки осуществляются в плановом или внеплановом порядке.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на основании плана – графика, утвержденного </w:t>
      </w:r>
      <w:r w:rsidR="00E43AB2" w:rsidRPr="00BC53A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D75FA" w:rsidRPr="00BC53A7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E43AB2" w:rsidRPr="00BC53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Выездная проверка проводятся по месту нахождения подведомственных учреждений культуры.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 мотивированные сообщения и заявления физических лиц и юридических лиц о ненадлежащем качестве предоставления муниципальных услуг (выполнения работ).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lastRenderedPageBreak/>
        <w:t xml:space="preserve">2.4. Камеральная проверка проводится по месту нахождения </w:t>
      </w:r>
      <w:r w:rsidR="00E43AB2" w:rsidRPr="00BC53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75FA" w:rsidRPr="00BC53A7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E43AB2" w:rsidRPr="00BC53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53A7">
        <w:rPr>
          <w:rFonts w:ascii="Times New Roman" w:hAnsi="Times New Roman" w:cs="Times New Roman"/>
          <w:sz w:val="28"/>
          <w:szCs w:val="28"/>
        </w:rPr>
        <w:t xml:space="preserve"> по мере поступления отчетных документов от подведомственных учреждений культуры и не требуется издания отдельного </w:t>
      </w:r>
      <w:r w:rsidR="00E43AB2" w:rsidRPr="00BC53A7">
        <w:rPr>
          <w:rFonts w:ascii="Times New Roman" w:hAnsi="Times New Roman" w:cs="Times New Roman"/>
          <w:sz w:val="28"/>
          <w:szCs w:val="28"/>
        </w:rPr>
        <w:t xml:space="preserve">нормативно-правового акта Администрации </w:t>
      </w:r>
      <w:proofErr w:type="spellStart"/>
      <w:r w:rsidR="006D75FA" w:rsidRPr="00BC53A7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E43AB2" w:rsidRPr="00BC5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5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Камеральная проверка осуществляется не реже 1 раза в полугодие в срок до 15 числа месяца, следующим за отчетным периодом, путем анализа предоставленных подведомственными</w:t>
      </w:r>
      <w:r w:rsidR="004B56D8" w:rsidRPr="00BC53A7">
        <w:rPr>
          <w:rFonts w:ascii="Times New Roman" w:hAnsi="Times New Roman" w:cs="Times New Roman"/>
          <w:sz w:val="28"/>
          <w:szCs w:val="28"/>
        </w:rPr>
        <w:t xml:space="preserve"> учреждениями культуры отчетов</w:t>
      </w:r>
      <w:r w:rsidRPr="00BC5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По результатам камеральной проверки, уполномоченные должностные лица составляют акт проверки в двух экземплярах.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Один экземпляр акта направляется руководителю учреждения для сведения и своевременного выявления нарушений.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2.5. План-график, утвержденный </w:t>
      </w:r>
      <w:r w:rsidR="00020A1C" w:rsidRPr="00BC53A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D75FA" w:rsidRPr="00BC53A7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020A1C" w:rsidRPr="00BC5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53A7">
        <w:rPr>
          <w:rFonts w:ascii="Times New Roman" w:hAnsi="Times New Roman" w:cs="Times New Roman"/>
          <w:sz w:val="28"/>
          <w:szCs w:val="28"/>
        </w:rPr>
        <w:t xml:space="preserve">, содержит: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сведения о муниципальном учреждении, в отношении которого проводится проверка;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наименование вида и формы проверки;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сроки проведения проверок;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наименование услуг, в отношении которых проводится проверка.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 </w:t>
      </w:r>
    </w:p>
    <w:p w:rsidR="00C30F14" w:rsidRPr="00BC53A7" w:rsidRDefault="00C30F14" w:rsidP="00BC53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III. Права и обязанности сторон в процессе</w:t>
      </w:r>
    </w:p>
    <w:p w:rsidR="00C30F14" w:rsidRPr="00BC53A7" w:rsidRDefault="00C30F14" w:rsidP="00BC53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осуществления контроля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 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3.1. В период проведения проверки должностные лица, направляемые для осуществления контрольных мероприятий, вправе: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   посещать территорию и помещения проверяемого учреждения;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требовать от руководителя проверяемого учреждения присутствия работников этого учреждения для своевременного ответа на поставленные вопросы и предоставления соответствующих документов;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требовать от руководителя и работников необходимые по существу проводимой проверки справки в письменной форме, в том числе справки, составленные на основании имеющихся документов, устных разъяснений, а также письменных объяснений;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требовать от руководителя необходимые оригиналы документов или их копии, делать копии документов;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проверять документы, относящиеся к предмету проводимой проверки.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3.2. В период осуществления проверки должностные лица, направляемые для осуществления контрольных мероприятий, обязаны: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- своевременно и в полном объеме исполнять предоставленные ему полномочия по предупреждению, выявлению и пресечению нарушений исполнения задания на предоставление услуг;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права и законные интересы проверяемого учреждения;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проводить проверки на основании и в соответствии с </w:t>
      </w:r>
      <w:r w:rsidR="007C786B" w:rsidRPr="00BC53A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6D75FA" w:rsidRPr="00BC53A7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7C786B" w:rsidRPr="00BC5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53A7">
        <w:rPr>
          <w:rFonts w:ascii="Times New Roman" w:hAnsi="Times New Roman" w:cs="Times New Roman"/>
          <w:sz w:val="28"/>
          <w:szCs w:val="28"/>
        </w:rPr>
        <w:t xml:space="preserve">; 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не препятствовать осуществлению деятельности проверяемого учреждения;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обеспечить сохранность и возврат оригиналов документов, полученных в ходе проведения проверки;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lastRenderedPageBreak/>
        <w:t xml:space="preserve">- составить акт по результатам проводимой проверки;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ознакомить руководителя проверяемого учреждения с актом, составленным по результатам проверки.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3.3. В период осуществления контрольных мероприятий руководитель проверяемого учреждения вправе: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требовать от должностных лиц, проводящих проверку, копию </w:t>
      </w:r>
      <w:r w:rsidR="00EB1FDB" w:rsidRPr="00BC53A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6D75FA" w:rsidRPr="00BC53A7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EB1FDB" w:rsidRPr="00BC5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53A7">
        <w:rPr>
          <w:rFonts w:ascii="Times New Roman" w:hAnsi="Times New Roman" w:cs="Times New Roman"/>
          <w:sz w:val="28"/>
          <w:szCs w:val="28"/>
        </w:rPr>
        <w:t xml:space="preserve"> о проведении проверки;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требовать по окончании проверки акт по результатам контрольного мероприятия для ознакомления.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3.4. В период осуществления контрольных мероприятий руководитель проверяемого учреждения обязан: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права и законные интересы учреждения;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не препятствовать осуществлению контрольных мероприятий;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своевременно и в полном объеме </w:t>
      </w:r>
      <w:proofErr w:type="gramStart"/>
      <w:r w:rsidRPr="00BC53A7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BC53A7">
        <w:rPr>
          <w:rFonts w:ascii="Times New Roman" w:hAnsi="Times New Roman" w:cs="Times New Roman"/>
          <w:sz w:val="28"/>
          <w:szCs w:val="28"/>
        </w:rPr>
        <w:t xml:space="preserve">, относящиеся к предмету проводимой проверки;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по запросу должностных лиц, по существу проводимой проверки, </w:t>
      </w:r>
      <w:proofErr w:type="gramStart"/>
      <w:r w:rsidRPr="00BC53A7">
        <w:rPr>
          <w:rFonts w:ascii="Times New Roman" w:hAnsi="Times New Roman" w:cs="Times New Roman"/>
          <w:sz w:val="28"/>
          <w:szCs w:val="28"/>
        </w:rPr>
        <w:t>предоставлять справки</w:t>
      </w:r>
      <w:proofErr w:type="gramEnd"/>
      <w:r w:rsidRPr="00BC53A7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справки, составленные на основании имеющихся документов, устных разъяснений, а также письменных объяснений.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 </w:t>
      </w:r>
    </w:p>
    <w:p w:rsidR="00C30F14" w:rsidRPr="00BC53A7" w:rsidRDefault="00C30F14" w:rsidP="00BC53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IV. Оформление результатов проверки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 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4.1. По результатам контрольных мероприятий руководителем проверки оформляется акт проверки, который содержит: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фамилии, имена, отчества и должности должностных лиц, проводивших проверку;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дата и номер </w:t>
      </w:r>
      <w:r w:rsidR="00874FA9" w:rsidRPr="00BC53A7">
        <w:rPr>
          <w:rFonts w:ascii="Times New Roman" w:hAnsi="Times New Roman" w:cs="Times New Roman"/>
          <w:sz w:val="28"/>
          <w:szCs w:val="28"/>
        </w:rPr>
        <w:t>распоряжения</w:t>
      </w:r>
      <w:r w:rsidRPr="00BC53A7">
        <w:rPr>
          <w:rFonts w:ascii="Times New Roman" w:hAnsi="Times New Roman" w:cs="Times New Roman"/>
          <w:sz w:val="28"/>
          <w:szCs w:val="28"/>
        </w:rPr>
        <w:t xml:space="preserve"> о назначении проверки;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наименование учреждения культуры, а также фамилия, имя, отчество и должность руководителя, иного должностного лица или уполномоченного представителя учреждения, присутствовавшего при проведении проверки;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вид контрольного мероприятия  (плановая проверка, внеплановая проверка);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период проведения проверки;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проверяемый период;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наименование услуг, в отношении которых проводилась проверка;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критерии оценки и качества услуг;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отклонения от параметров муниципального задания;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- документально подтвержденные факты нарушений, выявленные в ходе контрольного мероприятия, или отсутствие таковых;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выводы, содержащие оценку результатов контрольного мероприятия и предложения по устранению выявленных нарушений.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В акте проверки отражаются сведения об ознакомлении или об отказе в ознакомлении с актом руководителя (уполномоченного представителя) учреждения культуры, наличии замечаний (возражений, пояснений), подписи должностных лиц, проводивших проверку.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4.2. Акт проверки составляется в двух экземплярах, один из которых направляется руководителю проверяемого учреждения, в отношении которого проводились контрольные мероприятия.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у руководителя проверяемого учреждения замечаний или возражений по акту проверки, в срок не позднее 2 рабочих дней со дня вручения ему акта, представляет руководителю проверки протокол разногласий, который приобщается к материалам проверки. </w:t>
      </w:r>
    </w:p>
    <w:p w:rsidR="00C30F14" w:rsidRPr="00BC53A7" w:rsidRDefault="00C30F14" w:rsidP="00BC53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4.3. В случае фактического выполнения муниципального задания в меньшем объеме, чем это было предусмотрено, либо в случае предоставления муниципальной услуги с качеством, не соответствующим требованиям к оказанию муниципальных услуг, определенным в муниципальном задании Учредитель принимает решение в</w:t>
      </w:r>
      <w:r w:rsidR="0071201D" w:rsidRPr="00BC53A7">
        <w:rPr>
          <w:rFonts w:ascii="Times New Roman" w:hAnsi="Times New Roman" w:cs="Times New Roman"/>
          <w:sz w:val="28"/>
          <w:szCs w:val="28"/>
        </w:rPr>
        <w:t xml:space="preserve"> форме распоряжения</w:t>
      </w:r>
      <w:r w:rsidRPr="00BC53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о целесообразности изменения муниципального задания в меньшую сторону;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 xml:space="preserve">- о сокращении размера субсидии, либо частичного или полного возврата предоставленной учреждению субсидии; </w:t>
      </w:r>
    </w:p>
    <w:p w:rsidR="00C30F14" w:rsidRPr="00BC53A7" w:rsidRDefault="00C30F14" w:rsidP="00BC53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A7">
        <w:rPr>
          <w:rFonts w:ascii="Times New Roman" w:hAnsi="Times New Roman" w:cs="Times New Roman"/>
          <w:sz w:val="28"/>
          <w:szCs w:val="28"/>
        </w:rPr>
        <w:t>- меры дисциплинарного взыскания.</w:t>
      </w:r>
    </w:p>
    <w:p w:rsidR="00C30F14" w:rsidRDefault="00C30F14" w:rsidP="00BC5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72" w:rsidRDefault="00FB7872" w:rsidP="00BC5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72" w:rsidRPr="004D2E2B" w:rsidRDefault="00FB7872" w:rsidP="00BC5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7872" w:rsidRPr="004D2E2B" w:rsidSect="00533EC0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32EA"/>
    <w:multiLevelType w:val="multilevel"/>
    <w:tmpl w:val="F7B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2551"/>
    <w:rsid w:val="00020A1C"/>
    <w:rsid w:val="001878DE"/>
    <w:rsid w:val="0020471F"/>
    <w:rsid w:val="00243FD7"/>
    <w:rsid w:val="0025119D"/>
    <w:rsid w:val="002968D0"/>
    <w:rsid w:val="00340F05"/>
    <w:rsid w:val="004B56D8"/>
    <w:rsid w:val="004D2E2B"/>
    <w:rsid w:val="00533EC0"/>
    <w:rsid w:val="006A2551"/>
    <w:rsid w:val="006D75FA"/>
    <w:rsid w:val="0071201D"/>
    <w:rsid w:val="00735BD6"/>
    <w:rsid w:val="007C5A66"/>
    <w:rsid w:val="007C786B"/>
    <w:rsid w:val="007E5FED"/>
    <w:rsid w:val="00874FA9"/>
    <w:rsid w:val="00BC53A7"/>
    <w:rsid w:val="00BC6ECA"/>
    <w:rsid w:val="00C30F14"/>
    <w:rsid w:val="00C452FB"/>
    <w:rsid w:val="00CA174C"/>
    <w:rsid w:val="00D26AEE"/>
    <w:rsid w:val="00E43AB2"/>
    <w:rsid w:val="00EA79FA"/>
    <w:rsid w:val="00EB1FDB"/>
    <w:rsid w:val="00F81B05"/>
    <w:rsid w:val="00FB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A174C"/>
    <w:pPr>
      <w:spacing w:after="0" w:line="240" w:lineRule="auto"/>
      <w:jc w:val="center"/>
    </w:pPr>
    <w:rPr>
      <w:rFonts w:ascii="AG Souvenir" w:eastAsia="Times New Roman" w:hAnsi="AG Souvenir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8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53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316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1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E53D-ADD6-46C8-89CA-66F33645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2020-09-11T08:40:00Z</cp:lastPrinted>
  <dcterms:created xsi:type="dcterms:W3CDTF">2020-07-23T06:11:00Z</dcterms:created>
  <dcterms:modified xsi:type="dcterms:W3CDTF">2020-09-11T08:40:00Z</dcterms:modified>
</cp:coreProperties>
</file>