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628" w:rsidRDefault="00C94628" w:rsidP="00C946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403914" w:rsidRPr="00E47FF4" w:rsidRDefault="00E47FF4" w:rsidP="00E47F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E47FF4" w:rsidRPr="00E47FF4" w:rsidRDefault="00E47FF4" w:rsidP="00E47F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 ТАРАСОВСКИЙ РАЙОН</w:t>
      </w:r>
    </w:p>
    <w:p w:rsidR="00E47FF4" w:rsidRPr="00E47FF4" w:rsidRDefault="00E47FF4" w:rsidP="00E47F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E47FF4" w:rsidRPr="00E47FF4" w:rsidRDefault="00E47FF4" w:rsidP="00E47F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«ЕФРЕМОВО-СТЕПАНОВСКОЕ СЕЛЬСКОЕ ПОСЕЛЕНИЕ»</w:t>
      </w:r>
    </w:p>
    <w:p w:rsidR="00E47FF4" w:rsidRPr="00E47FF4" w:rsidRDefault="00E47FF4" w:rsidP="00E47F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E47FF4" w:rsidRPr="00E47FF4" w:rsidRDefault="00E47FF4" w:rsidP="00E47F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ЕФРЕМОВО-СТЕПАНОВСКОГО СЕЛЬСКОГО ПОСЕЛЕНИЯ</w:t>
      </w:r>
    </w:p>
    <w:p w:rsidR="00E47FF4" w:rsidRDefault="00E47FF4" w:rsidP="0040391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F4" w:rsidRDefault="00E47FF4" w:rsidP="0040391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FF4" w:rsidRPr="00E47FF4" w:rsidRDefault="00E47FF4" w:rsidP="00E47F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47FF4" w:rsidRDefault="00E47FF4" w:rsidP="00E47F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7FF4" w:rsidRPr="00E47FF4" w:rsidRDefault="00E47FF4" w:rsidP="00E47F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9462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462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.2017 №</w:t>
      </w:r>
    </w:p>
    <w:p w:rsidR="00E47FF4" w:rsidRDefault="00E47FF4" w:rsidP="00E47F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сл. </w:t>
      </w:r>
      <w:proofErr w:type="spellStart"/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Ефремово</w:t>
      </w:r>
      <w:proofErr w:type="spellEnd"/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-Степановка</w:t>
      </w:r>
    </w:p>
    <w:p w:rsidR="00E47FF4" w:rsidRDefault="00E47FF4" w:rsidP="00E47F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FF4" w:rsidRDefault="00E47FF4" w:rsidP="00E47FF4">
      <w:pPr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Антикоррупционного</w:t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 муниципальных служащих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Ефремово-Степановского сельского поселения</w:t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товаров, работ,</w:t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</w:t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нужд</w:t>
      </w:r>
    </w:p>
    <w:p w:rsidR="00E47FF4" w:rsidRDefault="00E47FF4" w:rsidP="00694A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A46" w:rsidRDefault="00694A46" w:rsidP="00694A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5 статьи 7 Федерального закона от 25.12.2008 № 273-ФЗ «О противодействии коррупции», с </w:t>
      </w:r>
      <w:r w:rsidRPr="00B8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7" w:history="1">
        <w:r w:rsidRPr="00633BC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</w:t>
      </w:r>
      <w:r w:rsidRPr="00C0175F">
        <w:rPr>
          <w:rFonts w:ascii="Times New Roman" w:eastAsia="Times New Roman" w:hAnsi="Times New Roman" w:cs="Times New Roman"/>
          <w:sz w:val="28"/>
          <w:szCs w:val="28"/>
          <w:lang w:eastAsia="ru-RU"/>
        </w:rPr>
        <w:t>.2003 № 131-ФЗ </w:t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с целью предупреждения коррупции в сфере организации закупок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</w:t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нужд,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1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Ефремово-Степановского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FF4" w:rsidRPr="00E47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C9127F" w:rsidRPr="00E47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47FF4" w:rsidRPr="00E47FF4" w:rsidRDefault="00E47FF4" w:rsidP="00694A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4A46" w:rsidRDefault="00694A46" w:rsidP="00694A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</w:t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>нтикоррупционный стандарт поведения муниципальных служащих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C9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Ефремово-Степановского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товаров, работ,</w:t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</w:t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нужд</w:t>
      </w:r>
      <w:r w:rsidRPr="00C017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72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694A46" w:rsidRDefault="00E47FF4" w:rsidP="00694A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4A46" w:rsidRPr="00C01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A46" w:rsidRPr="00C0175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законную</w:t>
      </w:r>
      <w:r w:rsidR="00694A46" w:rsidRPr="00C01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с мом</w:t>
      </w:r>
      <w:r w:rsidR="00694A46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ента его подписания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официального обнародования</w:t>
      </w:r>
      <w:r w:rsidR="00694A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7FF4" w:rsidRDefault="00E47FF4" w:rsidP="00694A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оставляю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собой.</w:t>
      </w:r>
    </w:p>
    <w:p w:rsidR="00E47FF4" w:rsidRDefault="00E47FF4" w:rsidP="00694A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FF4" w:rsidRDefault="00E47FF4" w:rsidP="00694A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FF4" w:rsidRDefault="00E47FF4" w:rsidP="00694A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FF4" w:rsidRDefault="00E47FF4" w:rsidP="00694A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E47FF4" w:rsidRDefault="00E47FF4" w:rsidP="00694A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Ефремово-Степановского</w:t>
      </w:r>
    </w:p>
    <w:p w:rsidR="00E102A2" w:rsidRDefault="00E47FF4" w:rsidP="00E47F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Дремлюга</w:t>
      </w:r>
      <w:proofErr w:type="spellEnd"/>
    </w:p>
    <w:p w:rsidR="00E47FF4" w:rsidRPr="004A58B1" w:rsidRDefault="00E47FF4" w:rsidP="00E47F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27F" w:rsidRDefault="00C9127F" w:rsidP="00064A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FF4" w:rsidRDefault="00E47FF4" w:rsidP="00064A6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9127F" w:rsidRDefault="00C9127F" w:rsidP="00064A6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9127F" w:rsidRDefault="00C9127F" w:rsidP="00064A6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9127F" w:rsidRDefault="00C9127F" w:rsidP="00064A6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64A64" w:rsidRPr="00E47FF4" w:rsidRDefault="00064A64" w:rsidP="00064A6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47FF4">
        <w:rPr>
          <w:rFonts w:ascii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064A64" w:rsidRPr="00E47FF4" w:rsidRDefault="00E47FF4" w:rsidP="00064A6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47FF4">
        <w:rPr>
          <w:rFonts w:ascii="Times New Roman" w:hAnsi="Times New Roman" w:cs="Times New Roman"/>
          <w:bCs/>
          <w:sz w:val="28"/>
          <w:szCs w:val="28"/>
          <w:lang w:eastAsia="ru-RU"/>
        </w:rPr>
        <w:t>к постановлению А</w:t>
      </w:r>
      <w:r w:rsidR="00064A64" w:rsidRPr="00E47FF4">
        <w:rPr>
          <w:rFonts w:ascii="Times New Roman" w:hAnsi="Times New Roman" w:cs="Times New Roman"/>
          <w:bCs/>
          <w:sz w:val="28"/>
          <w:szCs w:val="28"/>
          <w:lang w:eastAsia="ru-RU"/>
        </w:rPr>
        <w:t>дминистрации</w:t>
      </w:r>
    </w:p>
    <w:p w:rsidR="00064A64" w:rsidRPr="00E47FF4" w:rsidRDefault="00E47FF4" w:rsidP="00064A6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47FF4">
        <w:rPr>
          <w:rFonts w:ascii="Times New Roman" w:hAnsi="Times New Roman" w:cs="Times New Roman"/>
          <w:bCs/>
          <w:sz w:val="28"/>
          <w:szCs w:val="28"/>
          <w:lang w:eastAsia="ru-RU"/>
        </w:rPr>
        <w:t>Ефремово-Степановского</w:t>
      </w:r>
      <w:r w:rsidR="00064A64" w:rsidRPr="00E47FF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064A64" w:rsidRPr="00E47FF4" w:rsidRDefault="00064A64" w:rsidP="000614A5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47FF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</w:t>
      </w:r>
      <w:bookmarkStart w:id="0" w:name="_GoBack"/>
      <w:bookmarkEnd w:id="0"/>
    </w:p>
    <w:p w:rsidR="00E11B12" w:rsidRPr="00E47FF4" w:rsidRDefault="00E11B12" w:rsidP="00E11B1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628" w:rsidRPr="00E47FF4" w:rsidRDefault="00D65628" w:rsidP="00D6562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47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Антикоррупционный  станда</w:t>
      </w:r>
      <w:proofErr w:type="gramStart"/>
      <w:r w:rsidRPr="00E47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рт</w:t>
      </w:r>
      <w:r w:rsidR="00AD2D07" w:rsidRPr="00E47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47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</w:t>
      </w:r>
      <w:proofErr w:type="gramEnd"/>
      <w:r w:rsidRPr="00E47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</w:t>
      </w:r>
      <w:r w:rsidR="00C9127F" w:rsidRPr="00E47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47F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организации закупок </w:t>
      </w:r>
    </w:p>
    <w:p w:rsidR="00D65628" w:rsidRPr="00E47FF4" w:rsidRDefault="00D65628" w:rsidP="00D65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FF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для обеспечения муниципальных нужд</w:t>
      </w:r>
    </w:p>
    <w:p w:rsidR="00D65628" w:rsidRPr="00E47FF4" w:rsidRDefault="00D65628" w:rsidP="00D65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администрации </w:t>
      </w:r>
      <w:r w:rsidR="00E47FF4" w:rsidRPr="00E47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Ефремово-Степановского</w:t>
      </w:r>
      <w:r w:rsidRPr="00E47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D65628" w:rsidRPr="00E47FF4" w:rsidRDefault="00D65628" w:rsidP="00D656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Общая часть</w:t>
      </w:r>
    </w:p>
    <w:p w:rsidR="00D65628" w:rsidRPr="00E47FF4" w:rsidRDefault="00D65628" w:rsidP="00AD2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1.1. Перечень нормативных правовых актов, регламентирующих применение антикоррупционного стандарта</w:t>
      </w:r>
    </w:p>
    <w:p w:rsidR="00AD2D07" w:rsidRPr="00E47FF4" w:rsidRDefault="00D65628" w:rsidP="00AD2D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1.1.1 Федеральный закон от 25.12.2008 № 273-ФЗ «О противодействии коррупции»;</w:t>
      </w:r>
      <w:r w:rsidR="000614A5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2D07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1.1.2 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D2D07" w:rsidRPr="00E47FF4" w:rsidRDefault="000614A5" w:rsidP="00AD2D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65628" w:rsidRPr="00E47FF4" w:rsidRDefault="00D65628" w:rsidP="00AD2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1.2. Цели и задачи введения Антикоррупционного стандарта</w:t>
      </w:r>
    </w:p>
    <w:p w:rsidR="00D65628" w:rsidRPr="00E47FF4" w:rsidRDefault="00D65628" w:rsidP="00AD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Антикоррупционный стандарт представляет собой единую систему запретов, ограничений и дозволений, обеспечивающих предупреждение коррупции  в сфере закупок товаров, работ, услуг для обеспечения  муниципальных нужд.</w:t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614A5" w:rsidRPr="00E47FF4" w:rsidRDefault="00D65628" w:rsidP="00AD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 Введение антикоррупционного стандарта осуществлено в целях совершенствования деятельности органов местного самоуправления и создания эффективной системы реализации и защиты прав граждан и юридических лиц.</w:t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614A5" w:rsidRPr="00E47FF4" w:rsidRDefault="00D65628" w:rsidP="00AD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1.2.3. Задачи введения антикоррупционного стандарта:</w:t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614A5" w:rsidRPr="00E47FF4" w:rsidRDefault="000614A5" w:rsidP="00AD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65628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системы противодействия коррупции в органах местного самоуправления;</w:t>
      </w:r>
      <w:r w:rsidR="00D65628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5628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5628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5628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5628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5628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5628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5628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5628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5628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5628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D2D07" w:rsidRPr="00E47FF4" w:rsidRDefault="000614A5" w:rsidP="00AD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65628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устранение факторов, способствующих созданию условий для проявления коррупции в органах местного самоуправления;</w:t>
      </w:r>
      <w:r w:rsidR="00D65628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5628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5628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614A5" w:rsidRPr="00E47FF4" w:rsidRDefault="000614A5" w:rsidP="00AD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65628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в органах местного самоуправления нетерпимости к коррупционному поведению;</w:t>
      </w:r>
      <w:r w:rsidR="00D65628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5628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5628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5628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5628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5628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5628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5628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5628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3344C" w:rsidRPr="00E47FF4" w:rsidRDefault="000614A5" w:rsidP="00AD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65628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деятельности органов местного самоуправления;</w:t>
      </w:r>
      <w:r w:rsidR="00D65628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65628" w:rsidRPr="00E47FF4" w:rsidRDefault="00A3344C" w:rsidP="00AD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65628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ответственности муниципальных служащих и работников  органов местного самоуправления при осуществлении ими своих прав и обязанностей;</w:t>
      </w:r>
    </w:p>
    <w:p w:rsidR="00D65628" w:rsidRPr="00E47FF4" w:rsidRDefault="000614A5" w:rsidP="00AD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65628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возможности мониторинга со стороны граждан, общественных объединений и средств массовой информации деятельности органов местного самоуправления.</w:t>
      </w:r>
    </w:p>
    <w:p w:rsidR="00D65628" w:rsidRPr="00E47FF4" w:rsidRDefault="00D65628" w:rsidP="00AD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628" w:rsidRPr="00E47FF4" w:rsidRDefault="00D65628" w:rsidP="00AD2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1.3. Запреты, ограничения и дозволения,</w:t>
      </w:r>
      <w:r w:rsidR="00A3344C" w:rsidRPr="00E47FF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E47FF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обеспечивающие предупреждение коррупции в деятельности</w:t>
      </w:r>
      <w:r w:rsidR="00AD2D07" w:rsidRPr="00E47FF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E47FF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органов местного самоуправления</w:t>
      </w:r>
    </w:p>
    <w:p w:rsidR="00D65628" w:rsidRPr="00E47FF4" w:rsidRDefault="00D65628" w:rsidP="00AD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Запреты, ограничения и дозволения устанавливаются в соответствии с нормами законодательства Российской Федерации.</w:t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65628" w:rsidRPr="00E47FF4" w:rsidRDefault="00D65628" w:rsidP="00AD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Перечень запретов, ограничений и дозволений в  сфере</w:t>
      </w:r>
      <w:r w:rsidR="00E47FF4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закупок товаров,  работ, услуг для обеспечения муниципальных нужд приведен в разделе II настоящего антикоррупционного стандарта.</w:t>
      </w:r>
    </w:p>
    <w:p w:rsidR="00D65628" w:rsidRPr="00E47FF4" w:rsidRDefault="00D65628" w:rsidP="00AD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628" w:rsidRPr="00E47FF4" w:rsidRDefault="00D65628" w:rsidP="00AD2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1.4. Требования к применению и исполнению</w:t>
      </w:r>
      <w:r w:rsidR="00AD2D07" w:rsidRPr="00E47FF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E47FF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антикоррупционного стандарта</w:t>
      </w:r>
    </w:p>
    <w:p w:rsidR="00D65628" w:rsidRPr="00E47FF4" w:rsidRDefault="00D65628" w:rsidP="00AD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1.4.1. Антикоррупционный стандарт применяется в деятельности органов местного самоуправления при осуществлении своих функций и исполнения полномочий в сфере закупок товаров, работ, услуг для обеспечения муниципальных нужд</w:t>
      </w:r>
      <w:r w:rsidR="00A3344C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47FF4" w:rsidRPr="00E47FF4" w:rsidRDefault="00D65628" w:rsidP="00A3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1.4.2. Антикоррупционный стандарт обязателен для исполнения всеми органами местного самоуправления </w:t>
      </w:r>
      <w:r w:rsidR="00E47FF4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Ефремово-Степановского сельского поселения.</w:t>
      </w:r>
    </w:p>
    <w:p w:rsidR="00A3344C" w:rsidRPr="00E47FF4" w:rsidRDefault="00A3344C" w:rsidP="00A3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1.4.3. За применение и исполнение антикоррупционного стандарта несут ответственность муниципальные служащие и работники органов местного самоуправления. Общую ответственность за применение и исполнение антикоррупционного стандарта несут руководители указанных органов.</w:t>
      </w:r>
    </w:p>
    <w:p w:rsidR="00D65628" w:rsidRPr="00E47FF4" w:rsidRDefault="00D65628" w:rsidP="00AD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4A59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65628" w:rsidRPr="00E47FF4" w:rsidRDefault="00D65628" w:rsidP="00AD2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1.5. Требования к порядку и формам </w:t>
      </w:r>
      <w:proofErr w:type="gramStart"/>
      <w:r w:rsidRPr="00E47FF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контроля за</w:t>
      </w:r>
      <w:proofErr w:type="gramEnd"/>
      <w:r w:rsidRPr="00E47FF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соблюдением органами местного самоуправления установленных запретов, ограничений и дозволений</w:t>
      </w:r>
    </w:p>
    <w:p w:rsidR="00A3344C" w:rsidRPr="00E47FF4" w:rsidRDefault="00D65628" w:rsidP="00AD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1.5.1. </w:t>
      </w:r>
      <w:proofErr w:type="gramStart"/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установленных запретов, ограничений и дозволений осуществляет комиссия по противодействию коррупции</w:t>
      </w:r>
      <w:r w:rsidR="00B24A59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</w:t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E47FF4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Ефремово-Степановского</w:t>
      </w:r>
      <w:r w:rsidR="00B24A59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14A5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14A5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14A5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24A59" w:rsidRPr="00E47FF4" w:rsidRDefault="00D65628" w:rsidP="00AD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1.5.2. Формы </w:t>
      </w:r>
      <w:proofErr w:type="gramStart"/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установленных запретов, ограничений и дозволений.</w:t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65628" w:rsidRPr="00E47FF4" w:rsidRDefault="00D65628" w:rsidP="00AD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1.5.3. Обращения и заявления муниципальных служащих и работников органов местного самоуправления в комиссию по противодействию коррупции о фактах или попытках нарушения установленных запретов, ограничений и дозволений.</w:t>
      </w:r>
      <w:r w:rsidR="00A3344C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344C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344C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344C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1.5.4. Обращения и заявления граждан, общественных объединений и средств массовой информации в комиссию по противодействию коррупции  о фактах или попытках нарушения установленных запретов, ограничений и дозволений.</w:t>
      </w:r>
    </w:p>
    <w:p w:rsidR="00D65628" w:rsidRPr="00E47FF4" w:rsidRDefault="00D65628" w:rsidP="00AD2D0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D2D07" w:rsidRPr="00E47FF4" w:rsidRDefault="00D65628" w:rsidP="00AD2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1.6. Порядок изменения установленных запретов,</w:t>
      </w:r>
      <w:r w:rsidR="00A3344C" w:rsidRPr="00E47FF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E47FF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ограничений и дозволений</w:t>
      </w:r>
    </w:p>
    <w:p w:rsidR="00E47FF4" w:rsidRDefault="00D65628" w:rsidP="00A3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1.6.1. Изменение установленных запретов, ограничений и дозволений производится путем внесения изменени</w:t>
      </w:r>
      <w:r w:rsidR="00AD2D07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й в настоящий Антикоррупционный стандарт</w:t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3344C" w:rsidRPr="00E47FF4" w:rsidRDefault="00A3344C" w:rsidP="00A3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Pr="00E47FF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Предполагаемые изменения в обязательном порядке рассматриваются и согласовываются с комиссией по противодействию коррупции.</w:t>
      </w:r>
    </w:p>
    <w:p w:rsidR="00AD2D07" w:rsidRPr="00E47FF4" w:rsidRDefault="00D65628" w:rsidP="00AD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65628" w:rsidRPr="00E47FF4" w:rsidRDefault="00D65628" w:rsidP="00AD2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Специальная часть</w:t>
      </w:r>
    </w:p>
    <w:p w:rsidR="00A3344C" w:rsidRPr="00E47FF4" w:rsidRDefault="00A3344C" w:rsidP="00AD2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FF4" w:rsidRDefault="00D65628" w:rsidP="00AD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Антикоррупционный стандарт применяется в деятельности органов местного самоуправления при осуществлении своих функций и исполнения полномочий в сфере закупок товаров,  работ, услуг для обеспечения муниципальных нужд</w:t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3344C" w:rsidRPr="00E47FF4" w:rsidRDefault="00A3344C" w:rsidP="00AD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5628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Нормативное обеспечение исполнения полномочий органов местного самоуправления  в сфере закупок товаров,  работ, услуг для обеспечения муниципальных нужд:</w:t>
      </w:r>
      <w:r w:rsidR="000614A5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14A5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14A5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14A5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14A5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14A5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14A5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3344C" w:rsidRPr="00E47FF4" w:rsidRDefault="00D65628" w:rsidP="00AD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Российской Федерации (часть 2);</w:t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3344C" w:rsidRPr="00E47FF4" w:rsidRDefault="00D65628" w:rsidP="00AD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Бюджетный кодекс Российской Федерации;</w:t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3344C" w:rsidRPr="00E47FF4" w:rsidRDefault="00D65628" w:rsidP="00AD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25.12.2008 № 273-ФЗ «О противодействии коррупции»;</w:t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344C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едеральный закон от 06.10.2003 № 131-ФЗ «Об общих принципах организации местного самоуправления в Российской Федерации»;</w:t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F523C" w:rsidRDefault="00D65628" w:rsidP="00AD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Постановление Правительства Российско</w:t>
      </w:r>
      <w:r w:rsidR="000614A5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Федерации № 1063 от 25.11.2013 </w:t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Правил определения </w:t>
      </w:r>
      <w:r w:rsidR="000614A5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размера штрафа, </w:t>
      </w:r>
      <w:r w:rsidR="000614A5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числяемого в случае ненадлежащего исполнения заказчиком, поставщиком подрядчиком, исполнителем) обязательств, предусмотренных контрактом </w:t>
      </w:r>
      <w:r w:rsidR="000614A5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 предусмотренного контрактом»;</w:t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614A5" w:rsidRPr="00E47FF4" w:rsidRDefault="00A3344C" w:rsidP="00AD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65628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Правительства Российской Федерации № 1093 от 28.11.2013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</w:t>
      </w:r>
      <w:r w:rsidR="00B24A59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24A59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4A59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4A59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4A59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4A59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614A5" w:rsidRPr="00E47FF4" w:rsidRDefault="00D65628" w:rsidP="00AD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№ 656 от 14.07.2014 «Об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нужд»;</w:t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24A59" w:rsidRPr="00E47FF4" w:rsidRDefault="00D65628" w:rsidP="00AD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№ 99 от 04.02.2015 « Об установлении дополнительных требований к участникам закупки отдельных видов, товаров, услуг, случаев отнесения товаров, работ, услуг к товарам, работам, услуга</w:t>
      </w:r>
      <w:r w:rsidR="00E47FF4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по причине их технической и (или) технологической сложности, инновационного, высокотехнологичного </w:t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</w:t>
      </w:r>
      <w:proofErr w:type="gramEnd"/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указанным дополнительным требованиям»;</w:t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3344C" w:rsidRPr="00E47FF4" w:rsidRDefault="00D65628" w:rsidP="005F52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№198 от 06.03.2015 «Об утверждении Правил изменения по соглашению сторон срока исполнения контракта, и (или) цены контракта, и (или) цены единицы товара, работы, услуги, и (или) количества товаров, объема работ, услуг, предусмотренных контрактами, срок исполнения которых завершается в 2015 году»;</w:t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</w:p>
    <w:p w:rsidR="00E47FF4" w:rsidRDefault="00D65628" w:rsidP="00AD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Правительства Российской Федерации № 2019-р от 31.10.2013 «Об установлении перечня товаров, рабо</w:t>
      </w:r>
      <w:r w:rsidR="00E47FF4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т, услуг, в случае </w:t>
      </w:r>
      <w:proofErr w:type="gramStart"/>
      <w:r w:rsidR="00E47FF4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proofErr w:type="gramEnd"/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закупки которых заказчик обязан проводить эл</w:t>
      </w:r>
      <w:r w:rsidR="00A3344C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ектронный аукцион»;</w:t>
      </w:r>
      <w:r w:rsidR="00A3344C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344C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344C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344C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344C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344C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344C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65628" w:rsidRPr="00E47FF4" w:rsidRDefault="00D65628" w:rsidP="00AD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муниципального образования </w:t>
      </w:r>
      <w:r w:rsidR="00E47FF4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E47FF4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Ефремово-Степановское</w:t>
      </w:r>
      <w:proofErr w:type="spellEnd"/>
      <w:r w:rsidR="00B24A59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E47FF4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24A59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2D07" w:rsidRPr="00E47FF4" w:rsidRDefault="00D65628" w:rsidP="00AD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D2D07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. В целях предупреждения коррупции при организации закупок для обеспечения муниципальных нужд устанавливаются следующие</w:t>
      </w:r>
      <w:r w:rsidR="00AD2D07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2D07" w:rsidRPr="005F523C" w:rsidRDefault="00AD2D07" w:rsidP="00AD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Запреты</w:t>
      </w:r>
      <w:r w:rsidR="00D65628" w:rsidRPr="005F5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65628" w:rsidRPr="005F5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65628" w:rsidRPr="005F5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D2D07" w:rsidRPr="00E47FF4" w:rsidRDefault="00AD2D07" w:rsidP="00AD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установление и использование любых условий и процедур, ограничивающих свободную конкуренцию физических и юридических лиц, в том числе индивидуальных предпринимателей, осуществляющих поставку товаров, работ, услуг для муниципальных нужд, за исключением случаев, прямо предусмотренных действующим законодательством;</w:t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47FF4" w:rsidRDefault="00AD2D07" w:rsidP="00A3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65628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работе конкурсных, аукционных и котировочных комиссий физических лиц, лично заинтересованных в результатах закупок (в том числе лиц, подавших заявки на участие в конкурсе, заявки на участие в аукционе или заявки на участие в запросе котировок либо состоящих в штате организаций, подавших указанные заявки), либо физических лиц, на которых способны оказывать влияние участники закупки (в том числе физических</w:t>
      </w:r>
      <w:proofErr w:type="gramEnd"/>
      <w:r w:rsidR="00D65628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являющихся участниками (акционерами) этих организаций, членами их органов управления, кредиторами участников осуществления закупок), а также непосредственно осуществляющих контроль в сфере закупок должностных лиц, уполномоченных на осуществление контроля в сфере закупок;</w:t>
      </w:r>
      <w:r w:rsidR="00D65628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5628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5628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47FF4" w:rsidRDefault="00A3344C" w:rsidP="00A3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немотивированное отклонение </w:t>
      </w:r>
      <w:proofErr w:type="gramStart"/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proofErr w:type="gramEnd"/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соответствующих закупках или принятие решения о внесении изменений либо об отказе от проведения таких процедур в сроки, не предусмотренные действующим законодательством;</w:t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3344C" w:rsidRPr="00E47FF4" w:rsidRDefault="00A3344C" w:rsidP="00A3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создание любых препятствий, за исключением случаев, предусмотренных действующим законодательством об охране государственной, коммерческой или иной тайны, к освещению средствами массовой информации хода и результатов торгов, а также для доступа средств массовой информации, заинтересованных организаций и граждан к </w:t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информации, возникающей в процессе проведения процедур закупок для муниципальных нужд;</w:t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3344C" w:rsidRPr="00E47FF4" w:rsidRDefault="00A3344C" w:rsidP="00A3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предъявление любых, не предусмотренных действующим законодательством, требований по установлению подлинности документов, представляемых участниками закупок, в том числе подтверждающих квалификацию;</w:t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3344C" w:rsidRPr="00E47FF4" w:rsidRDefault="00A3344C" w:rsidP="00A3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запреты, предусмотренные действующим законодательством;</w:t>
      </w:r>
    </w:p>
    <w:p w:rsidR="00A3344C" w:rsidRPr="00E47FF4" w:rsidRDefault="00D65628" w:rsidP="00AD2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23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Ограничения</w:t>
      </w:r>
      <w:r w:rsidRPr="005F5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F5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2D07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введение квалификационных требований, предъявляемых к участникам закупок, не предусмотренных действующим законодательством;</w:t>
      </w:r>
    </w:p>
    <w:p w:rsidR="00A3344C" w:rsidRPr="00E47FF4" w:rsidRDefault="00AD2D07" w:rsidP="00A3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65628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торгах лиц, находящихся в реестре недобросовестных поставщиков;</w:t>
      </w:r>
      <w:r w:rsidR="00D65628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5628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3344C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ограничения, предусмотренные действующим законодательством.</w:t>
      </w:r>
    </w:p>
    <w:p w:rsidR="00A3344C" w:rsidRPr="005F523C" w:rsidRDefault="00A3344C" w:rsidP="00A3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23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Дозволения</w:t>
      </w:r>
      <w:r w:rsidRPr="005F5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F5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F5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F5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F5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F5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F5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F5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F5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F5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F5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3344C" w:rsidRPr="00E47FF4" w:rsidRDefault="00A3344C" w:rsidP="00A3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установление порядка формирования, обеспечения, исполнения и </w:t>
      </w:r>
      <w:proofErr w:type="gramStart"/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закупки в соответствии с федеральными законами и иными нормативными правовыми актами Российской Федерации;</w:t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3344C" w:rsidRPr="00E47FF4" w:rsidRDefault="00A3344C" w:rsidP="00A3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создание уполномоченного органа для осуществления функций по осуществлению закупок для муниципальных нужд;</w:t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3344C" w:rsidRPr="00E47FF4" w:rsidRDefault="00A3344C" w:rsidP="00A3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формирование конкурсных, аукционных и котировочных комиссий с учетом требований действующего законодательства;</w:t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3344C" w:rsidRPr="00E47FF4" w:rsidRDefault="00A3344C" w:rsidP="00A3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использование законодательно установленных критериев оценки победителей конкурсов на закупку продукции для муниципальных нужд;</w:t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47FF4" w:rsidRDefault="00A3344C" w:rsidP="00E47FF4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принятие решения о способе определения поставщика (испол</w:t>
      </w:r>
      <w:r w:rsid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нителя, подрядчика);</w:t>
      </w:r>
      <w:r w:rsid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3344C" w:rsidRPr="00E47FF4" w:rsidRDefault="00A3344C" w:rsidP="00E47FF4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требование уплаты неустойки (штрафа, пеней) в случае просрочки исполнения поставщиком (исполнителем, подрядчиком) обязательств, предусмотренных муниципальным контрактом;</w:t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3344C" w:rsidRPr="00E47FF4" w:rsidRDefault="00A3344C" w:rsidP="00A3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привлечение независимых экспертов для проверки соответствия качества поставляемых товаров, выполняемых работ, оказываемых услуг требованиям, предусмотренным муниципальным контрактом;</w:t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47FF4" w:rsidRDefault="00A3344C" w:rsidP="00A33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обращение муниципального заказчика в суд в случае, если победитель аукциона признан уклонившимся от заключения муниципального контракта с требованием о понуждении победителя аукциона </w:t>
      </w:r>
      <w:proofErr w:type="gramStart"/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заключить</w:t>
      </w:r>
      <w:proofErr w:type="gramEnd"/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контракт, а также о возмещении убытков, причиненных уклонением от заключения контракта;</w:t>
      </w:r>
      <w:r w:rsidR="00D65628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5628"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3344C" w:rsidRPr="00E47FF4" w:rsidRDefault="00A3344C" w:rsidP="00A33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заключение муниципального контракта с участником аукциона, который сделал предпоследнее предложение о цене контракта, в случае если победитель аукциона признан уклонившимся от заключения муниципального контракта;</w:t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3344C" w:rsidRPr="00E47FF4" w:rsidRDefault="00A3344C" w:rsidP="00A33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определение обязательств по муниципальному контракту, которые должны быть обеспечены;</w:t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3344C" w:rsidRPr="00E47FF4" w:rsidRDefault="00A3344C" w:rsidP="00A33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FF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дозволения, предусмотренные действующим законодательством.</w:t>
      </w:r>
    </w:p>
    <w:sectPr w:rsidR="00A3344C" w:rsidRPr="00E47FF4" w:rsidSect="00403914">
      <w:pgSz w:w="11905" w:h="16838"/>
      <w:pgMar w:top="113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0484B"/>
    <w:multiLevelType w:val="hybridMultilevel"/>
    <w:tmpl w:val="493C19CA"/>
    <w:lvl w:ilvl="0" w:tplc="67D01D18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043"/>
    <w:rsid w:val="000120C2"/>
    <w:rsid w:val="000404D9"/>
    <w:rsid w:val="00040920"/>
    <w:rsid w:val="000412B7"/>
    <w:rsid w:val="0005531B"/>
    <w:rsid w:val="000614A5"/>
    <w:rsid w:val="00062D74"/>
    <w:rsid w:val="00064A64"/>
    <w:rsid w:val="000719A2"/>
    <w:rsid w:val="000760E9"/>
    <w:rsid w:val="000836BB"/>
    <w:rsid w:val="00093A8E"/>
    <w:rsid w:val="000A1FBB"/>
    <w:rsid w:val="000A4E44"/>
    <w:rsid w:val="000A6512"/>
    <w:rsid w:val="000C1873"/>
    <w:rsid w:val="000C3704"/>
    <w:rsid w:val="000C4CCA"/>
    <w:rsid w:val="000D0B27"/>
    <w:rsid w:val="000D0D88"/>
    <w:rsid w:val="000D7BB3"/>
    <w:rsid w:val="00104D6E"/>
    <w:rsid w:val="00113C1E"/>
    <w:rsid w:val="00115AAC"/>
    <w:rsid w:val="00116A13"/>
    <w:rsid w:val="001333A4"/>
    <w:rsid w:val="00133EF5"/>
    <w:rsid w:val="00150E3B"/>
    <w:rsid w:val="00153419"/>
    <w:rsid w:val="0016092B"/>
    <w:rsid w:val="0016188D"/>
    <w:rsid w:val="0017484D"/>
    <w:rsid w:val="001C7E7B"/>
    <w:rsid w:val="001D7E0A"/>
    <w:rsid w:val="001F0EF3"/>
    <w:rsid w:val="001F373A"/>
    <w:rsid w:val="00200ADE"/>
    <w:rsid w:val="00217A7D"/>
    <w:rsid w:val="00220997"/>
    <w:rsid w:val="0023727C"/>
    <w:rsid w:val="002441B9"/>
    <w:rsid w:val="002628E0"/>
    <w:rsid w:val="0028170B"/>
    <w:rsid w:val="002A60E6"/>
    <w:rsid w:val="002B4F0F"/>
    <w:rsid w:val="002C057C"/>
    <w:rsid w:val="00300DAE"/>
    <w:rsid w:val="0032081E"/>
    <w:rsid w:val="003245E6"/>
    <w:rsid w:val="0032715D"/>
    <w:rsid w:val="00341F96"/>
    <w:rsid w:val="003740CA"/>
    <w:rsid w:val="00374AAD"/>
    <w:rsid w:val="00384050"/>
    <w:rsid w:val="0039486C"/>
    <w:rsid w:val="003A4DA9"/>
    <w:rsid w:val="003B52E4"/>
    <w:rsid w:val="003F138B"/>
    <w:rsid w:val="00403914"/>
    <w:rsid w:val="00416762"/>
    <w:rsid w:val="004217F0"/>
    <w:rsid w:val="00426429"/>
    <w:rsid w:val="00446FD7"/>
    <w:rsid w:val="00453AA2"/>
    <w:rsid w:val="00465CA2"/>
    <w:rsid w:val="00466322"/>
    <w:rsid w:val="00496277"/>
    <w:rsid w:val="004A4F18"/>
    <w:rsid w:val="004A54B3"/>
    <w:rsid w:val="004A58B1"/>
    <w:rsid w:val="004B1B26"/>
    <w:rsid w:val="004C2A33"/>
    <w:rsid w:val="004D34FB"/>
    <w:rsid w:val="004D7CF5"/>
    <w:rsid w:val="004E06B2"/>
    <w:rsid w:val="004F1F62"/>
    <w:rsid w:val="00503854"/>
    <w:rsid w:val="0050638F"/>
    <w:rsid w:val="00536345"/>
    <w:rsid w:val="005760AA"/>
    <w:rsid w:val="0057642B"/>
    <w:rsid w:val="0058742E"/>
    <w:rsid w:val="00596DF0"/>
    <w:rsid w:val="005A315F"/>
    <w:rsid w:val="005B42B3"/>
    <w:rsid w:val="005B5BF5"/>
    <w:rsid w:val="005C1076"/>
    <w:rsid w:val="005D0B2A"/>
    <w:rsid w:val="005E177F"/>
    <w:rsid w:val="005F4A27"/>
    <w:rsid w:val="005F523C"/>
    <w:rsid w:val="005F5D01"/>
    <w:rsid w:val="005F774A"/>
    <w:rsid w:val="00603B22"/>
    <w:rsid w:val="00617C6D"/>
    <w:rsid w:val="00623686"/>
    <w:rsid w:val="006307C3"/>
    <w:rsid w:val="00652258"/>
    <w:rsid w:val="00666436"/>
    <w:rsid w:val="00687965"/>
    <w:rsid w:val="00694A46"/>
    <w:rsid w:val="006A6F82"/>
    <w:rsid w:val="006A7F32"/>
    <w:rsid w:val="006B6388"/>
    <w:rsid w:val="006D0982"/>
    <w:rsid w:val="006D3BAC"/>
    <w:rsid w:val="006F4216"/>
    <w:rsid w:val="007059F9"/>
    <w:rsid w:val="0071224C"/>
    <w:rsid w:val="007230A0"/>
    <w:rsid w:val="00725223"/>
    <w:rsid w:val="00731356"/>
    <w:rsid w:val="00733515"/>
    <w:rsid w:val="00735247"/>
    <w:rsid w:val="00745554"/>
    <w:rsid w:val="00750961"/>
    <w:rsid w:val="007A62CC"/>
    <w:rsid w:val="007C5226"/>
    <w:rsid w:val="007D21A1"/>
    <w:rsid w:val="007E1EE6"/>
    <w:rsid w:val="007F6DA9"/>
    <w:rsid w:val="00812DD0"/>
    <w:rsid w:val="00825500"/>
    <w:rsid w:val="00830A09"/>
    <w:rsid w:val="00834630"/>
    <w:rsid w:val="00841714"/>
    <w:rsid w:val="0084285D"/>
    <w:rsid w:val="008436E4"/>
    <w:rsid w:val="0085116C"/>
    <w:rsid w:val="008611D7"/>
    <w:rsid w:val="00864B73"/>
    <w:rsid w:val="0086759B"/>
    <w:rsid w:val="00867A95"/>
    <w:rsid w:val="00880493"/>
    <w:rsid w:val="00884CCA"/>
    <w:rsid w:val="008851BC"/>
    <w:rsid w:val="008851FC"/>
    <w:rsid w:val="00897D62"/>
    <w:rsid w:val="008A5207"/>
    <w:rsid w:val="008A5369"/>
    <w:rsid w:val="008A780B"/>
    <w:rsid w:val="008A7838"/>
    <w:rsid w:val="008D36EE"/>
    <w:rsid w:val="008E40AC"/>
    <w:rsid w:val="008E489D"/>
    <w:rsid w:val="008F33D1"/>
    <w:rsid w:val="008F79AD"/>
    <w:rsid w:val="00906A49"/>
    <w:rsid w:val="00916294"/>
    <w:rsid w:val="009273A4"/>
    <w:rsid w:val="00936418"/>
    <w:rsid w:val="009512E3"/>
    <w:rsid w:val="00957158"/>
    <w:rsid w:val="00981E0C"/>
    <w:rsid w:val="009901C6"/>
    <w:rsid w:val="009A13A7"/>
    <w:rsid w:val="009A4C98"/>
    <w:rsid w:val="009B2AF0"/>
    <w:rsid w:val="009D005D"/>
    <w:rsid w:val="009D0ED0"/>
    <w:rsid w:val="009D4BB3"/>
    <w:rsid w:val="009E5E9D"/>
    <w:rsid w:val="00A134E5"/>
    <w:rsid w:val="00A3344C"/>
    <w:rsid w:val="00A36701"/>
    <w:rsid w:val="00A601F3"/>
    <w:rsid w:val="00AB1FA4"/>
    <w:rsid w:val="00AB2BC7"/>
    <w:rsid w:val="00AD2D07"/>
    <w:rsid w:val="00AE4DA3"/>
    <w:rsid w:val="00AE617E"/>
    <w:rsid w:val="00AF2023"/>
    <w:rsid w:val="00AF4E41"/>
    <w:rsid w:val="00B15E90"/>
    <w:rsid w:val="00B16819"/>
    <w:rsid w:val="00B230C7"/>
    <w:rsid w:val="00B24A59"/>
    <w:rsid w:val="00B3480B"/>
    <w:rsid w:val="00B5543D"/>
    <w:rsid w:val="00BC4B55"/>
    <w:rsid w:val="00BE196D"/>
    <w:rsid w:val="00BE3519"/>
    <w:rsid w:val="00BE79A2"/>
    <w:rsid w:val="00BF098C"/>
    <w:rsid w:val="00BF485E"/>
    <w:rsid w:val="00C005E9"/>
    <w:rsid w:val="00C12B44"/>
    <w:rsid w:val="00C23FD9"/>
    <w:rsid w:val="00C24F2C"/>
    <w:rsid w:val="00C273F2"/>
    <w:rsid w:val="00C3048D"/>
    <w:rsid w:val="00C31910"/>
    <w:rsid w:val="00C60A7B"/>
    <w:rsid w:val="00C672F4"/>
    <w:rsid w:val="00C75911"/>
    <w:rsid w:val="00C8410B"/>
    <w:rsid w:val="00C9127F"/>
    <w:rsid w:val="00C93DE9"/>
    <w:rsid w:val="00C94628"/>
    <w:rsid w:val="00CD16C6"/>
    <w:rsid w:val="00CD54B2"/>
    <w:rsid w:val="00CD7514"/>
    <w:rsid w:val="00CE69F9"/>
    <w:rsid w:val="00CF5FB9"/>
    <w:rsid w:val="00CF76BB"/>
    <w:rsid w:val="00D17AD5"/>
    <w:rsid w:val="00D23422"/>
    <w:rsid w:val="00D27FAC"/>
    <w:rsid w:val="00D33328"/>
    <w:rsid w:val="00D354CB"/>
    <w:rsid w:val="00D35807"/>
    <w:rsid w:val="00D516A6"/>
    <w:rsid w:val="00D55EB8"/>
    <w:rsid w:val="00D65628"/>
    <w:rsid w:val="00D66CC6"/>
    <w:rsid w:val="00D6791D"/>
    <w:rsid w:val="00D70176"/>
    <w:rsid w:val="00D735B3"/>
    <w:rsid w:val="00D8569D"/>
    <w:rsid w:val="00D92645"/>
    <w:rsid w:val="00DA24C3"/>
    <w:rsid w:val="00DB2CCE"/>
    <w:rsid w:val="00DB5EE6"/>
    <w:rsid w:val="00DF580B"/>
    <w:rsid w:val="00E03B8A"/>
    <w:rsid w:val="00E060FA"/>
    <w:rsid w:val="00E102A2"/>
    <w:rsid w:val="00E11B12"/>
    <w:rsid w:val="00E47FF4"/>
    <w:rsid w:val="00E529BD"/>
    <w:rsid w:val="00E60379"/>
    <w:rsid w:val="00E74FFA"/>
    <w:rsid w:val="00E81686"/>
    <w:rsid w:val="00E853D8"/>
    <w:rsid w:val="00E90CC0"/>
    <w:rsid w:val="00E95CD1"/>
    <w:rsid w:val="00EB12C2"/>
    <w:rsid w:val="00EE08D0"/>
    <w:rsid w:val="00EE6823"/>
    <w:rsid w:val="00EF03BB"/>
    <w:rsid w:val="00EF0ADB"/>
    <w:rsid w:val="00EF0DCB"/>
    <w:rsid w:val="00EF3DCA"/>
    <w:rsid w:val="00EF7B0C"/>
    <w:rsid w:val="00F01DC9"/>
    <w:rsid w:val="00F2430A"/>
    <w:rsid w:val="00F31B3F"/>
    <w:rsid w:val="00F34843"/>
    <w:rsid w:val="00F3562C"/>
    <w:rsid w:val="00F373FE"/>
    <w:rsid w:val="00F5213D"/>
    <w:rsid w:val="00F90D0D"/>
    <w:rsid w:val="00F91A96"/>
    <w:rsid w:val="00F948DA"/>
    <w:rsid w:val="00FA1EF9"/>
    <w:rsid w:val="00FA79F4"/>
    <w:rsid w:val="00FC6A35"/>
    <w:rsid w:val="00FF1043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 Spacing"/>
    <w:uiPriority w:val="1"/>
    <w:qFormat/>
    <w:rsid w:val="00E47F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ffline/ref=E0388D5B2CC10D7A5CD6E26E990653AC9B04D64BC2AD16599EAE1F0FABU0W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E4D77-37D1-42FB-940E-D6CB7FE3B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1</Pages>
  <Words>1934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admin</cp:lastModifiedBy>
  <cp:revision>143</cp:revision>
  <cp:lastPrinted>2016-06-20T11:04:00Z</cp:lastPrinted>
  <dcterms:created xsi:type="dcterms:W3CDTF">2014-07-07T12:38:00Z</dcterms:created>
  <dcterms:modified xsi:type="dcterms:W3CDTF">2017-07-21T08:45:00Z</dcterms:modified>
</cp:coreProperties>
</file>